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497AE" w14:textId="20FB6097" w:rsidR="006D644A" w:rsidRDefault="002439F0">
      <w:r>
        <w:rPr>
          <w:noProof/>
        </w:rPr>
        <w:drawing>
          <wp:anchor distT="0" distB="0" distL="114300" distR="114300" simplePos="0" relativeHeight="251673600" behindDoc="1" locked="0" layoutInCell="1" allowOverlap="1" wp14:anchorId="07F337C6" wp14:editId="1795E686">
            <wp:simplePos x="0" y="0"/>
            <wp:positionH relativeFrom="column">
              <wp:posOffset>-906145</wp:posOffset>
            </wp:positionH>
            <wp:positionV relativeFrom="paragraph">
              <wp:posOffset>-900430</wp:posOffset>
            </wp:positionV>
            <wp:extent cx="7534275" cy="3009541"/>
            <wp:effectExtent l="0" t="0" r="0" b="635"/>
            <wp:wrapNone/>
            <wp:docPr id="1312206950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381180" name="Obrázok 170938118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300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BBA56" w14:textId="4319F9AF" w:rsidR="006D644A" w:rsidRDefault="006D644A"/>
    <w:p w14:paraId="18786410" w14:textId="37DD496C" w:rsidR="006D644A" w:rsidRDefault="002439F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9C3E93" wp14:editId="24268676">
                <wp:simplePos x="0" y="0"/>
                <wp:positionH relativeFrom="column">
                  <wp:posOffset>1876425</wp:posOffset>
                </wp:positionH>
                <wp:positionV relativeFrom="paragraph">
                  <wp:posOffset>39370</wp:posOffset>
                </wp:positionV>
                <wp:extent cx="4532630" cy="1155700"/>
                <wp:effectExtent l="0" t="0" r="0" b="0"/>
                <wp:wrapNone/>
                <wp:docPr id="151595076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630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CE795" w14:textId="77777777" w:rsidR="002439F0" w:rsidRPr="00B906A2" w:rsidRDefault="002439F0" w:rsidP="002439F0">
                            <w:pPr>
                              <w:pStyle w:val="AHK-Cover-Headline"/>
                              <w:rPr>
                                <w:sz w:val="48"/>
                                <w:szCs w:val="72"/>
                                <w:lang w:val="sk-SK"/>
                              </w:rPr>
                            </w:pPr>
                            <w:r w:rsidRPr="00B906A2">
                              <w:rPr>
                                <w:sz w:val="48"/>
                                <w:szCs w:val="72"/>
                                <w:lang w:val="sk-SK"/>
                              </w:rPr>
                              <w:t>Odborná cesta do Nemecka – obranný priemysel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C3E93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47.75pt;margin-top:3.1pt;width:356.9pt;height:9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HkGAIAAC0EAAAOAAAAZHJzL2Uyb0RvYy54bWysU9uO2yAQfa/Uf0C8N7Zz29aKs0p3lapS&#10;tLtSttpngiG2hBkKJHb69R2wc9G2T1VfYGCGuZxzWNx3jSJHYV0NuqDZKKVEaA5lrfcF/fG6/vSZ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" filled="f" stroked="f" strokeweight=".5pt">
                <v:textbox>
                  <w:txbxContent>
                    <w:p w14:paraId="350CE795" w14:textId="77777777" w:rsidR="002439F0" w:rsidRPr="00B906A2" w:rsidRDefault="002439F0" w:rsidP="002439F0">
                      <w:pPr>
                        <w:pStyle w:val="AHK-Cover-Headline"/>
                        <w:rPr>
                          <w:sz w:val="48"/>
                          <w:szCs w:val="72"/>
                          <w:lang w:val="sk-SK"/>
                        </w:rPr>
                      </w:pPr>
                      <w:r w:rsidRPr="00B906A2">
                        <w:rPr>
                          <w:sz w:val="48"/>
                          <w:szCs w:val="72"/>
                          <w:lang w:val="sk-SK"/>
                        </w:rPr>
                        <w:t>Odborná cesta do Nemecka – obranný priemysel</w:t>
                      </w:r>
                    </w:p>
                  </w:txbxContent>
                </v:textbox>
              </v:shape>
            </w:pict>
          </mc:Fallback>
        </mc:AlternateContent>
      </w:r>
    </w:p>
    <w:p w14:paraId="5DA3862A" w14:textId="16363007" w:rsidR="006D644A" w:rsidRDefault="0009122C">
      <w:r w:rsidRPr="00444D8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960BA4" wp14:editId="0E497D21">
                <wp:simplePos x="0" y="0"/>
                <wp:positionH relativeFrom="column">
                  <wp:posOffset>1772920</wp:posOffset>
                </wp:positionH>
                <wp:positionV relativeFrom="paragraph">
                  <wp:posOffset>-349635</wp:posOffset>
                </wp:positionV>
                <wp:extent cx="4921885" cy="1417955"/>
                <wp:effectExtent l="0" t="0" r="5715" b="444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885" cy="1417955"/>
                        </a:xfrm>
                        <a:prstGeom prst="rect">
                          <a:avLst/>
                        </a:prstGeom>
                        <a:solidFill>
                          <a:srgbClr val="004576">
                            <a:alpha val="9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5B177" id="Rechteck 12" o:spid="_x0000_s1026" style="position:absolute;margin-left:139.6pt;margin-top:-27.55pt;width:387.55pt;height:111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" fillcolor="#004576" stroked="f" strokeweight="1pt">
                <v:fill opacity="60395f"/>
              </v:rect>
            </w:pict>
          </mc:Fallback>
        </mc:AlternateContent>
      </w:r>
    </w:p>
    <w:p w14:paraId="655ED69E" w14:textId="77777777" w:rsidR="006D644A" w:rsidRDefault="006D644A"/>
    <w:p w14:paraId="025C51AE" w14:textId="77777777" w:rsidR="006D644A" w:rsidRDefault="006D644A"/>
    <w:p w14:paraId="2AB6315E" w14:textId="77777777" w:rsidR="006D644A" w:rsidRDefault="006D644A"/>
    <w:p w14:paraId="2A909C9F" w14:textId="77777777" w:rsidR="006D644A" w:rsidRDefault="006D644A"/>
    <w:p w14:paraId="08D55675" w14:textId="77777777" w:rsidR="00444D8B" w:rsidRDefault="00F76CE8">
      <w:r w:rsidRPr="00444D8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C23032" wp14:editId="07BFF124">
                <wp:simplePos x="0" y="0"/>
                <wp:positionH relativeFrom="column">
                  <wp:posOffset>1967230</wp:posOffset>
                </wp:positionH>
                <wp:positionV relativeFrom="paragraph">
                  <wp:posOffset>96081</wp:posOffset>
                </wp:positionV>
                <wp:extent cx="4257675" cy="46355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0E321" w14:textId="77777777" w:rsidR="006439AE" w:rsidRPr="0039578F" w:rsidRDefault="0039578F" w:rsidP="00DB35C3">
                            <w:pPr>
                              <w:pStyle w:val="AHK-Cover-Erklrtext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23. – 25. september 2026, 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23032" id="Textfeld 15" o:spid="_x0000_s1027" type="#_x0000_t202" style="position:absolute;margin-left:154.9pt;margin-top:7.55pt;width:335.25pt;height:3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3iGQ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" filled="f" stroked="f" strokeweight=".5pt">
                <v:textbox>
                  <w:txbxContent>
                    <w:p w14:paraId="42D0E321" w14:textId="77777777" w:rsidR="006439AE" w:rsidRPr="0039578F" w:rsidRDefault="0039578F" w:rsidP="00DB35C3">
                      <w:pPr>
                        <w:pStyle w:val="AHK-Cover-Erklrtext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23. – 25. september 2026, Essen</w:t>
                      </w:r>
                    </w:p>
                  </w:txbxContent>
                </v:textbox>
              </v:shape>
            </w:pict>
          </mc:Fallback>
        </mc:AlternateContent>
      </w:r>
      <w:r w:rsidRPr="00444D8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2B908" wp14:editId="3CD168A2">
                <wp:simplePos x="0" y="0"/>
                <wp:positionH relativeFrom="column">
                  <wp:posOffset>1772920</wp:posOffset>
                </wp:positionH>
                <wp:positionV relativeFrom="paragraph">
                  <wp:posOffset>110051</wp:posOffset>
                </wp:positionV>
                <wp:extent cx="4921885" cy="466725"/>
                <wp:effectExtent l="0" t="0" r="5715" b="31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885" cy="466725"/>
                        </a:xfrm>
                        <a:prstGeom prst="rect">
                          <a:avLst/>
                        </a:prstGeom>
                        <a:solidFill>
                          <a:srgbClr val="3BB18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1A3C1" id="Rechteck 14" o:spid="_x0000_s1026" style="position:absolute;margin-left:139.6pt;margin-top:8.65pt;width:387.55pt;height:36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" fillcolor="#3bb183" stroked="f" strokeweight="1pt"/>
            </w:pict>
          </mc:Fallback>
        </mc:AlternateContent>
      </w:r>
    </w:p>
    <w:p w14:paraId="7B62800C" w14:textId="77777777" w:rsidR="00444D8B" w:rsidRDefault="00444D8B"/>
    <w:p w14:paraId="0CD73962" w14:textId="77777777" w:rsidR="00444D8B" w:rsidRDefault="00444D8B"/>
    <w:p w14:paraId="37C1232B" w14:textId="77777777" w:rsidR="003C25E7" w:rsidRDefault="003C25E7"/>
    <w:p w14:paraId="076EF5CD" w14:textId="77777777" w:rsidR="006439AE" w:rsidRDefault="006439AE">
      <w:pPr>
        <w:rPr>
          <w:rFonts w:ascii="Source Sans Pro SemiBold" w:hAnsi="Source Sans Pro SemiBold"/>
          <w:b/>
          <w:bCs/>
          <w:color w:val="3BB183"/>
          <w:sz w:val="32"/>
          <w:szCs w:val="32"/>
        </w:rPr>
      </w:pPr>
    </w:p>
    <w:p w14:paraId="46D87065" w14:textId="77777777" w:rsidR="00D1183C" w:rsidRDefault="004D2BA6">
      <w:pPr>
        <w:pStyle w:val="AHK-Zwischenberschrift"/>
      </w:pPr>
      <w:r>
        <w:t xml:space="preserve">Streda, 23. </w:t>
      </w:r>
      <w:proofErr w:type="spellStart"/>
      <w:r>
        <w:t>september</w:t>
      </w:r>
      <w:proofErr w:type="spellEnd"/>
      <w:r>
        <w:t xml:space="preserve"> 2026 –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príchodu</w:t>
      </w:r>
      <w:proofErr w:type="spellEnd"/>
      <w:r>
        <w:t xml:space="preserve"> a V4 Defence &amp; Dual-Use Matchmaking Forum</w:t>
      </w:r>
    </w:p>
    <w:p w14:paraId="785CB1FF" w14:textId="77777777" w:rsidR="00D1183C" w:rsidRDefault="00D1183C"/>
    <w:tbl>
      <w:tblPr>
        <w:tblW w:w="935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D1183C" w:rsidRPr="00334180" w14:paraId="0EA6DEDC" w14:textId="77777777">
        <w:trPr>
          <w:trHeight w:val="413"/>
        </w:trPr>
        <w:tc>
          <w:tcPr>
            <w:tcW w:w="9356" w:type="dxa"/>
            <w:gridSpan w:val="2"/>
          </w:tcPr>
          <w:p w14:paraId="7B51377A" w14:textId="77777777" w:rsidR="006F1861" w:rsidRPr="00334180" w:rsidRDefault="004D2BA6" w:rsidP="006F1861">
            <w:pPr>
              <w:pStyle w:val="AHK-TabelleMengentext"/>
              <w:rPr>
                <w:rFonts w:ascii="Source Sans Pro" w:hAnsi="Source Sans Pro"/>
              </w:rPr>
            </w:pPr>
            <w:proofErr w:type="spellStart"/>
            <w:r w:rsidRPr="00334180">
              <w:rPr>
                <w:rFonts w:ascii="Source Sans Pro" w:hAnsi="Source Sans Pro"/>
              </w:rPr>
              <w:t>Individuálny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príchod</w:t>
            </w:r>
            <w:proofErr w:type="spellEnd"/>
            <w:r w:rsidRPr="00334180">
              <w:rPr>
                <w:rFonts w:ascii="Source Sans Pro" w:hAnsi="Source Sans Pro"/>
              </w:rPr>
              <w:t xml:space="preserve"> do </w:t>
            </w:r>
            <w:proofErr w:type="spellStart"/>
            <w:r w:rsidRPr="00334180">
              <w:rPr>
                <w:rFonts w:ascii="Source Sans Pro" w:hAnsi="Source Sans Pro"/>
              </w:rPr>
              <w:t>Essenu</w:t>
            </w:r>
            <w:proofErr w:type="spellEnd"/>
          </w:p>
          <w:p w14:paraId="5B42042B" w14:textId="70C2C6CA" w:rsidR="00D1183C" w:rsidRPr="00334180" w:rsidRDefault="004D2BA6" w:rsidP="006F1861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 xml:space="preserve">Pri </w:t>
            </w:r>
            <w:proofErr w:type="spellStart"/>
            <w:r w:rsidRPr="00334180">
              <w:rPr>
                <w:rFonts w:ascii="Source Sans Pro" w:hAnsi="Source Sans Pro"/>
              </w:rPr>
              <w:t>dostatočnom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záujme</w:t>
            </w:r>
            <w:proofErr w:type="spellEnd"/>
            <w:r w:rsidRPr="00334180">
              <w:rPr>
                <w:rFonts w:ascii="Source Sans Pro" w:hAnsi="Source Sans Pro"/>
              </w:rPr>
              <w:t xml:space="preserve"> je </w:t>
            </w:r>
            <w:proofErr w:type="spellStart"/>
            <w:r w:rsidRPr="00334180">
              <w:rPr>
                <w:rFonts w:ascii="Source Sans Pro" w:hAnsi="Source Sans Pro"/>
              </w:rPr>
              <w:t>možné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zabezpečiť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autobusový</w:t>
            </w:r>
            <w:proofErr w:type="spellEnd"/>
            <w:r w:rsidRPr="00334180">
              <w:rPr>
                <w:rFonts w:ascii="Source Sans Pro" w:hAnsi="Source Sans Pro"/>
              </w:rPr>
              <w:t xml:space="preserve"> transfer.</w:t>
            </w:r>
          </w:p>
        </w:tc>
      </w:tr>
      <w:tr w:rsidR="00D1183C" w:rsidRPr="00334180" w14:paraId="407F97A5" w14:textId="77777777">
        <w:trPr>
          <w:trHeight w:val="413"/>
        </w:trPr>
        <w:tc>
          <w:tcPr>
            <w:tcW w:w="1985" w:type="dxa"/>
          </w:tcPr>
          <w:p w14:paraId="32C04D5A" w14:textId="77777777" w:rsidR="00D1183C" w:rsidRPr="00334180" w:rsidRDefault="004D2BA6">
            <w:pPr>
              <w:pStyle w:val="AHK-Tabelle-fett"/>
            </w:pPr>
            <w:r w:rsidRPr="00334180">
              <w:t>12:30</w:t>
            </w:r>
          </w:p>
        </w:tc>
        <w:tc>
          <w:tcPr>
            <w:tcW w:w="7371" w:type="dxa"/>
          </w:tcPr>
          <w:p w14:paraId="16644EB7" w14:textId="77777777" w:rsidR="00D1183C" w:rsidRPr="00334180" w:rsidRDefault="004D2BA6">
            <w:pPr>
              <w:pStyle w:val="AHK-Tabelle-fett"/>
            </w:pPr>
            <w:proofErr w:type="spellStart"/>
            <w:r w:rsidRPr="00334180">
              <w:t>Občerstvenie</w:t>
            </w:r>
            <w:proofErr w:type="spellEnd"/>
            <w:r w:rsidRPr="00334180">
              <w:t xml:space="preserve">, </w:t>
            </w:r>
            <w:proofErr w:type="spellStart"/>
            <w:r w:rsidRPr="00334180">
              <w:t>get-together</w:t>
            </w:r>
            <w:proofErr w:type="spellEnd"/>
            <w:r w:rsidRPr="00334180">
              <w:t xml:space="preserve">, </w:t>
            </w:r>
            <w:proofErr w:type="spellStart"/>
            <w:r w:rsidRPr="00334180">
              <w:t>predstavovacie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kolo</w:t>
            </w:r>
            <w:proofErr w:type="spellEnd"/>
            <w:r w:rsidRPr="00334180">
              <w:t xml:space="preserve"> a </w:t>
            </w:r>
            <w:proofErr w:type="spellStart"/>
            <w:r w:rsidRPr="00334180">
              <w:t>organizačné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informácie</w:t>
            </w:r>
            <w:proofErr w:type="spellEnd"/>
          </w:p>
          <w:p w14:paraId="212C6DDE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proofErr w:type="spellStart"/>
            <w:r w:rsidRPr="00334180">
              <w:rPr>
                <w:rFonts w:ascii="Source Sans Pro" w:hAnsi="Source Sans Pro"/>
              </w:rPr>
              <w:t>Miesto</w:t>
            </w:r>
            <w:proofErr w:type="spellEnd"/>
            <w:r w:rsidRPr="00334180">
              <w:rPr>
                <w:rFonts w:ascii="Source Sans Pro" w:hAnsi="Source Sans Pro"/>
              </w:rPr>
              <w:t xml:space="preserve">: Messe Essen, </w:t>
            </w:r>
            <w:proofErr w:type="spellStart"/>
            <w:r w:rsidRPr="00334180">
              <w:rPr>
                <w:rFonts w:ascii="Source Sans Pro" w:hAnsi="Source Sans Pro"/>
              </w:rPr>
              <w:t>bude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spresnené</w:t>
            </w:r>
            <w:proofErr w:type="spellEnd"/>
          </w:p>
        </w:tc>
      </w:tr>
      <w:tr w:rsidR="00D1183C" w:rsidRPr="00334180" w14:paraId="1086DAEE" w14:textId="77777777">
        <w:trPr>
          <w:trHeight w:val="413"/>
        </w:trPr>
        <w:tc>
          <w:tcPr>
            <w:tcW w:w="1985" w:type="dxa"/>
          </w:tcPr>
          <w:p w14:paraId="79E95F0B" w14:textId="77777777" w:rsidR="00D1183C" w:rsidRPr="00334180" w:rsidRDefault="004D2BA6">
            <w:pPr>
              <w:pStyle w:val="AHK-Tabelle-fett"/>
            </w:pPr>
            <w:r w:rsidRPr="00334180">
              <w:t>14:00 – 17:00</w:t>
            </w:r>
          </w:p>
        </w:tc>
        <w:tc>
          <w:tcPr>
            <w:tcW w:w="7371" w:type="dxa"/>
          </w:tcPr>
          <w:p w14:paraId="08F01B7D" w14:textId="77777777" w:rsidR="00D1183C" w:rsidRPr="00334180" w:rsidRDefault="004D2BA6">
            <w:pPr>
              <w:pStyle w:val="AHK-Tabelle-fett"/>
            </w:pPr>
            <w:r w:rsidRPr="00334180">
              <w:t>V4 Defence &amp; Dual-Use Matchmaking Forum – „</w:t>
            </w:r>
            <w:proofErr w:type="spellStart"/>
            <w:r w:rsidRPr="00334180">
              <w:t>Visegrad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meets</w:t>
            </w:r>
            <w:proofErr w:type="spellEnd"/>
            <w:r w:rsidRPr="00334180">
              <w:t xml:space="preserve"> Germany – Business </w:t>
            </w:r>
            <w:proofErr w:type="spellStart"/>
            <w:r w:rsidRPr="00334180">
              <w:t>beyond</w:t>
            </w:r>
            <w:proofErr w:type="spellEnd"/>
            <w:r w:rsidRPr="00334180">
              <w:t xml:space="preserve"> Borders“</w:t>
            </w:r>
          </w:p>
          <w:p w14:paraId="7E5B52DD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 xml:space="preserve">Hala X a </w:t>
            </w:r>
            <w:proofErr w:type="spellStart"/>
            <w:r w:rsidRPr="00334180">
              <w:rPr>
                <w:rFonts w:ascii="Source Sans Pro" w:hAnsi="Source Sans Pro"/>
              </w:rPr>
              <w:t>stánok</w:t>
            </w:r>
            <w:proofErr w:type="spellEnd"/>
            <w:r w:rsidRPr="00334180">
              <w:rPr>
                <w:rFonts w:ascii="Source Sans Pro" w:hAnsi="Source Sans Pro"/>
              </w:rPr>
              <w:t xml:space="preserve"> Y – </w:t>
            </w:r>
            <w:proofErr w:type="spellStart"/>
            <w:r w:rsidRPr="00334180">
              <w:rPr>
                <w:rFonts w:ascii="Source Sans Pro" w:hAnsi="Source Sans Pro"/>
              </w:rPr>
              <w:t>pozri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samostatný</w:t>
            </w:r>
            <w:proofErr w:type="spellEnd"/>
            <w:r w:rsidRPr="00334180">
              <w:rPr>
                <w:rFonts w:ascii="Source Sans Pro" w:hAnsi="Source Sans Pro"/>
              </w:rPr>
              <w:t xml:space="preserve"> program</w:t>
            </w:r>
          </w:p>
        </w:tc>
      </w:tr>
      <w:tr w:rsidR="00D1183C" w:rsidRPr="00334180" w14:paraId="11108D20" w14:textId="77777777">
        <w:trPr>
          <w:trHeight w:val="413"/>
        </w:trPr>
        <w:tc>
          <w:tcPr>
            <w:tcW w:w="1985" w:type="dxa"/>
          </w:tcPr>
          <w:p w14:paraId="20898CA4" w14:textId="77777777" w:rsidR="00D1183C" w:rsidRPr="00334180" w:rsidRDefault="004D2BA6">
            <w:pPr>
              <w:pStyle w:val="AHK-Tabelle-fett"/>
            </w:pPr>
            <w:r w:rsidRPr="00334180">
              <w:t>18:00</w:t>
            </w:r>
          </w:p>
        </w:tc>
        <w:tc>
          <w:tcPr>
            <w:tcW w:w="7371" w:type="dxa"/>
          </w:tcPr>
          <w:p w14:paraId="57E5418C" w14:textId="77777777" w:rsidR="00D1183C" w:rsidRPr="00334180" w:rsidRDefault="004D2BA6">
            <w:pPr>
              <w:pStyle w:val="AHK-Tabelle-fett"/>
            </w:pPr>
            <w:proofErr w:type="spellStart"/>
            <w:r w:rsidRPr="00334180">
              <w:t>Ukončenie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veľtrhu</w:t>
            </w:r>
            <w:proofErr w:type="spellEnd"/>
          </w:p>
        </w:tc>
      </w:tr>
      <w:tr w:rsidR="00D1183C" w:rsidRPr="00334180" w14:paraId="7E540FE2" w14:textId="77777777">
        <w:trPr>
          <w:trHeight w:val="413"/>
        </w:trPr>
        <w:tc>
          <w:tcPr>
            <w:tcW w:w="1985" w:type="dxa"/>
          </w:tcPr>
          <w:p w14:paraId="4302C25E" w14:textId="77777777" w:rsidR="00D1183C" w:rsidRPr="00334180" w:rsidRDefault="004D2BA6">
            <w:pPr>
              <w:pStyle w:val="AHK-Tabelle-fett"/>
            </w:pPr>
            <w:r w:rsidRPr="00334180">
              <w:t>19:30 – 21:00</w:t>
            </w:r>
          </w:p>
        </w:tc>
        <w:tc>
          <w:tcPr>
            <w:tcW w:w="7371" w:type="dxa"/>
          </w:tcPr>
          <w:p w14:paraId="55F6F64F" w14:textId="36A75669" w:rsidR="00D1183C" w:rsidRPr="00334180" w:rsidRDefault="004D2BA6" w:rsidP="00295B82">
            <w:pPr>
              <w:pStyle w:val="AHK-Tabelle-fett"/>
            </w:pPr>
            <w:proofErr w:type="spellStart"/>
            <w:r w:rsidRPr="00334180">
              <w:t>Spoločná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večera</w:t>
            </w:r>
            <w:proofErr w:type="spellEnd"/>
            <w:r w:rsidR="00295B82" w:rsidRPr="00334180">
              <w:t xml:space="preserve"> </w:t>
            </w:r>
            <w:r w:rsidR="00295B82" w:rsidRPr="00334180">
              <w:rPr>
                <w:b w:val="0"/>
                <w:bCs w:val="0"/>
                <w:color w:val="auto"/>
              </w:rPr>
              <w:t>(</w:t>
            </w:r>
            <w:proofErr w:type="spellStart"/>
            <w:r w:rsidR="00295B82" w:rsidRPr="00334180">
              <w:rPr>
                <w:b w:val="0"/>
                <w:bCs w:val="0"/>
                <w:color w:val="auto"/>
              </w:rPr>
              <w:t>m</w:t>
            </w:r>
            <w:r w:rsidRPr="00334180">
              <w:rPr>
                <w:b w:val="0"/>
                <w:bCs w:val="0"/>
                <w:color w:val="auto"/>
              </w:rPr>
              <w:t>iesto</w:t>
            </w:r>
            <w:proofErr w:type="spellEnd"/>
            <w:r w:rsidRPr="00334180">
              <w:rPr>
                <w:b w:val="0"/>
                <w:bCs w:val="0"/>
                <w:color w:val="auto"/>
              </w:rPr>
              <w:t xml:space="preserve"> </w:t>
            </w:r>
            <w:proofErr w:type="spellStart"/>
            <w:r w:rsidRPr="00334180">
              <w:rPr>
                <w:b w:val="0"/>
                <w:bCs w:val="0"/>
                <w:color w:val="auto"/>
              </w:rPr>
              <w:t>bude</w:t>
            </w:r>
            <w:proofErr w:type="spellEnd"/>
            <w:r w:rsidRPr="00334180">
              <w:rPr>
                <w:b w:val="0"/>
                <w:bCs w:val="0"/>
                <w:color w:val="auto"/>
              </w:rPr>
              <w:t xml:space="preserve"> </w:t>
            </w:r>
            <w:proofErr w:type="spellStart"/>
            <w:r w:rsidR="00295B82" w:rsidRPr="00334180">
              <w:rPr>
                <w:b w:val="0"/>
                <w:bCs w:val="0"/>
                <w:color w:val="auto"/>
              </w:rPr>
              <w:t>u</w:t>
            </w:r>
            <w:r w:rsidRPr="00334180">
              <w:rPr>
                <w:b w:val="0"/>
                <w:bCs w:val="0"/>
                <w:color w:val="auto"/>
              </w:rPr>
              <w:t>presnené</w:t>
            </w:r>
            <w:proofErr w:type="spellEnd"/>
            <w:r w:rsidR="00295B82" w:rsidRPr="00334180">
              <w:rPr>
                <w:b w:val="0"/>
                <w:bCs w:val="0"/>
                <w:color w:val="auto"/>
              </w:rPr>
              <w:t>)</w:t>
            </w:r>
          </w:p>
        </w:tc>
      </w:tr>
    </w:tbl>
    <w:p w14:paraId="79F25379" w14:textId="77777777" w:rsidR="00D1183C" w:rsidRPr="00334180" w:rsidRDefault="004D2BA6">
      <w:r w:rsidRPr="00334180">
        <w:br w:type="page"/>
      </w:r>
    </w:p>
    <w:p w14:paraId="60794B41" w14:textId="77777777" w:rsidR="00D1183C" w:rsidRPr="00334180" w:rsidRDefault="004D2BA6">
      <w:pPr>
        <w:pStyle w:val="AHK-Zwischenberschrift"/>
        <w:rPr>
          <w:rFonts w:ascii="Source Sans Pro" w:hAnsi="Source Sans Pro"/>
        </w:rPr>
      </w:pPr>
      <w:proofErr w:type="spellStart"/>
      <w:r w:rsidRPr="00334180">
        <w:rPr>
          <w:rFonts w:ascii="Source Sans Pro" w:hAnsi="Source Sans Pro"/>
        </w:rPr>
        <w:lastRenderedPageBreak/>
        <w:t>Štvrtok</w:t>
      </w:r>
      <w:proofErr w:type="spellEnd"/>
      <w:r w:rsidRPr="00334180">
        <w:rPr>
          <w:rFonts w:ascii="Source Sans Pro" w:hAnsi="Source Sans Pro"/>
        </w:rPr>
        <w:t xml:space="preserve">, 24. </w:t>
      </w:r>
      <w:proofErr w:type="spellStart"/>
      <w:r w:rsidRPr="00334180">
        <w:rPr>
          <w:rFonts w:ascii="Source Sans Pro" w:hAnsi="Source Sans Pro"/>
        </w:rPr>
        <w:t>september</w:t>
      </w:r>
      <w:proofErr w:type="spellEnd"/>
      <w:r w:rsidRPr="00334180">
        <w:rPr>
          <w:rFonts w:ascii="Source Sans Pro" w:hAnsi="Source Sans Pro"/>
        </w:rPr>
        <w:t xml:space="preserve"> 2026 – </w:t>
      </w:r>
      <w:proofErr w:type="spellStart"/>
      <w:r w:rsidRPr="00334180">
        <w:rPr>
          <w:rFonts w:ascii="Source Sans Pro" w:hAnsi="Source Sans Pro"/>
        </w:rPr>
        <w:t>Návšteva</w:t>
      </w:r>
      <w:proofErr w:type="spellEnd"/>
      <w:r w:rsidRPr="00334180">
        <w:rPr>
          <w:rFonts w:ascii="Source Sans Pro" w:hAnsi="Source Sans Pro"/>
        </w:rPr>
        <w:t xml:space="preserve"> </w:t>
      </w:r>
      <w:proofErr w:type="spellStart"/>
      <w:r w:rsidRPr="00334180">
        <w:rPr>
          <w:rFonts w:ascii="Source Sans Pro" w:hAnsi="Source Sans Pro"/>
        </w:rPr>
        <w:t>veľtrhov</w:t>
      </w:r>
      <w:proofErr w:type="spellEnd"/>
      <w:r w:rsidRPr="00334180">
        <w:rPr>
          <w:rFonts w:ascii="Source Sans Pro" w:hAnsi="Source Sans Pro"/>
        </w:rPr>
        <w:t xml:space="preserve"> Euro Defence Expo a Security Essen</w:t>
      </w:r>
    </w:p>
    <w:p w14:paraId="2848F806" w14:textId="77777777" w:rsidR="00D1183C" w:rsidRPr="00334180" w:rsidRDefault="00D1183C"/>
    <w:tbl>
      <w:tblPr>
        <w:tblW w:w="935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D1183C" w:rsidRPr="00334180" w14:paraId="1014C48F" w14:textId="77777777">
        <w:trPr>
          <w:trHeight w:val="413"/>
        </w:trPr>
        <w:tc>
          <w:tcPr>
            <w:tcW w:w="1985" w:type="dxa"/>
          </w:tcPr>
          <w:p w14:paraId="125FB7E1" w14:textId="77777777" w:rsidR="00D1183C" w:rsidRPr="00334180" w:rsidRDefault="004D2BA6">
            <w:pPr>
              <w:pStyle w:val="AHK-Tabelle-fett"/>
            </w:pPr>
            <w:r w:rsidRPr="00334180">
              <w:t>8:45</w:t>
            </w:r>
          </w:p>
        </w:tc>
        <w:tc>
          <w:tcPr>
            <w:tcW w:w="7371" w:type="dxa"/>
          </w:tcPr>
          <w:p w14:paraId="540CF4B6" w14:textId="177BF080" w:rsidR="00D1183C" w:rsidRPr="00334180" w:rsidRDefault="004D2BA6" w:rsidP="00295B82">
            <w:pPr>
              <w:pStyle w:val="AHK-Tabelle-fett"/>
            </w:pPr>
            <w:proofErr w:type="spellStart"/>
            <w:r w:rsidRPr="00334180">
              <w:t>Stretnutie</w:t>
            </w:r>
            <w:proofErr w:type="spellEnd"/>
            <w:r w:rsidRPr="00334180">
              <w:t xml:space="preserve"> na </w:t>
            </w:r>
            <w:proofErr w:type="spellStart"/>
            <w:r w:rsidRPr="00334180">
              <w:t>výstavisku</w:t>
            </w:r>
            <w:proofErr w:type="spellEnd"/>
            <w:r w:rsidR="00295B82" w:rsidRPr="00334180">
              <w:t xml:space="preserve">, </w:t>
            </w:r>
            <w:r w:rsidRPr="00334180">
              <w:rPr>
                <w:b w:val="0"/>
                <w:bCs w:val="0"/>
                <w:color w:val="auto"/>
              </w:rPr>
              <w:t>Messeplatz 1, 45131 Essen</w:t>
            </w:r>
            <w:r w:rsidR="00295B82" w:rsidRPr="00334180">
              <w:rPr>
                <w:b w:val="0"/>
                <w:bCs w:val="0"/>
                <w:color w:val="auto"/>
              </w:rPr>
              <w:t>, (</w:t>
            </w:r>
            <w:proofErr w:type="spellStart"/>
            <w:r w:rsidRPr="00334180">
              <w:rPr>
                <w:b w:val="0"/>
                <w:bCs w:val="0"/>
                <w:color w:val="auto"/>
              </w:rPr>
              <w:t>Nezabudnite</w:t>
            </w:r>
            <w:proofErr w:type="spellEnd"/>
            <w:r w:rsidRPr="00334180">
              <w:rPr>
                <w:b w:val="0"/>
                <w:bCs w:val="0"/>
                <w:color w:val="auto"/>
              </w:rPr>
              <w:t xml:space="preserve"> na </w:t>
            </w:r>
            <w:proofErr w:type="spellStart"/>
            <w:r w:rsidRPr="00334180">
              <w:rPr>
                <w:b w:val="0"/>
                <w:bCs w:val="0"/>
                <w:color w:val="auto"/>
              </w:rPr>
              <w:t>vstupenku</w:t>
            </w:r>
            <w:proofErr w:type="spellEnd"/>
            <w:r w:rsidRPr="00334180">
              <w:rPr>
                <w:b w:val="0"/>
                <w:bCs w:val="0"/>
                <w:color w:val="auto"/>
              </w:rPr>
              <w:t>!</w:t>
            </w:r>
            <w:r w:rsidR="00295B82" w:rsidRPr="00334180">
              <w:rPr>
                <w:b w:val="0"/>
                <w:bCs w:val="0"/>
                <w:color w:val="auto"/>
              </w:rPr>
              <w:t>)</w:t>
            </w:r>
          </w:p>
        </w:tc>
      </w:tr>
      <w:tr w:rsidR="00D1183C" w:rsidRPr="00334180" w14:paraId="424697AB" w14:textId="77777777">
        <w:trPr>
          <w:trHeight w:val="413"/>
        </w:trPr>
        <w:tc>
          <w:tcPr>
            <w:tcW w:w="1985" w:type="dxa"/>
          </w:tcPr>
          <w:p w14:paraId="07C55EA5" w14:textId="77777777" w:rsidR="00D1183C" w:rsidRPr="00334180" w:rsidRDefault="004D2BA6">
            <w:pPr>
              <w:pStyle w:val="AHK-Tabelle-fett"/>
            </w:pPr>
            <w:r w:rsidRPr="00334180">
              <w:t>9:00</w:t>
            </w:r>
          </w:p>
        </w:tc>
        <w:tc>
          <w:tcPr>
            <w:tcW w:w="7371" w:type="dxa"/>
          </w:tcPr>
          <w:p w14:paraId="39CC985D" w14:textId="77777777" w:rsidR="00D1183C" w:rsidRPr="00334180" w:rsidRDefault="004D2BA6">
            <w:pPr>
              <w:pStyle w:val="AHK-Tabelle-fett"/>
            </w:pPr>
            <w:proofErr w:type="spellStart"/>
            <w:r w:rsidRPr="00334180">
              <w:t>Privítanie</w:t>
            </w:r>
            <w:proofErr w:type="spellEnd"/>
            <w:r w:rsidRPr="00334180">
              <w:t xml:space="preserve"> a </w:t>
            </w:r>
            <w:proofErr w:type="spellStart"/>
            <w:r w:rsidRPr="00334180">
              <w:t>komentovaná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prehliadka</w:t>
            </w:r>
            <w:proofErr w:type="spellEnd"/>
          </w:p>
          <w:p w14:paraId="78FDF901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proofErr w:type="spellStart"/>
            <w:r w:rsidRPr="00334180">
              <w:rPr>
                <w:rFonts w:ascii="Source Sans Pro" w:hAnsi="Source Sans Pro"/>
              </w:rPr>
              <w:t>Projektový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vedúci</w:t>
            </w:r>
            <w:proofErr w:type="spellEnd"/>
            <w:r w:rsidRPr="00334180">
              <w:rPr>
                <w:rFonts w:ascii="Source Sans Pro" w:hAnsi="Source Sans Pro"/>
              </w:rPr>
              <w:t xml:space="preserve"> Messe Essen</w:t>
            </w:r>
          </w:p>
        </w:tc>
      </w:tr>
      <w:tr w:rsidR="00D1183C" w:rsidRPr="00334180" w14:paraId="1260ACC8" w14:textId="77777777">
        <w:trPr>
          <w:trHeight w:val="413"/>
        </w:trPr>
        <w:tc>
          <w:tcPr>
            <w:tcW w:w="1985" w:type="dxa"/>
          </w:tcPr>
          <w:p w14:paraId="29356226" w14:textId="77777777" w:rsidR="00D1183C" w:rsidRPr="00334180" w:rsidRDefault="004D2BA6">
            <w:pPr>
              <w:pStyle w:val="AHK-Tabelle-fett"/>
            </w:pPr>
            <w:r w:rsidRPr="00334180">
              <w:t>10:30 – 17:00</w:t>
            </w:r>
          </w:p>
        </w:tc>
        <w:tc>
          <w:tcPr>
            <w:tcW w:w="7371" w:type="dxa"/>
          </w:tcPr>
          <w:p w14:paraId="00031C48" w14:textId="30C2973D" w:rsidR="00D1183C" w:rsidRPr="00334180" w:rsidRDefault="004D2BA6">
            <w:pPr>
              <w:pStyle w:val="AHK-Tabelle-fett"/>
            </w:pPr>
            <w:proofErr w:type="spellStart"/>
            <w:r w:rsidRPr="00334180">
              <w:t>Voliteľn</w:t>
            </w:r>
            <w:r w:rsidR="007D7F8E">
              <w:t>é</w:t>
            </w:r>
            <w:proofErr w:type="spellEnd"/>
            <w:r w:rsidRPr="00334180">
              <w:t xml:space="preserve">: </w:t>
            </w:r>
            <w:proofErr w:type="spellStart"/>
            <w:r w:rsidRPr="00334180">
              <w:t>individuálna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prehliadka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veľtrhov</w:t>
            </w:r>
            <w:proofErr w:type="spellEnd"/>
            <w:r w:rsidRPr="00334180">
              <w:t xml:space="preserve"> EUDEX (</w:t>
            </w:r>
            <w:proofErr w:type="spellStart"/>
            <w:r w:rsidRPr="00334180">
              <w:t>haly</w:t>
            </w:r>
            <w:proofErr w:type="spellEnd"/>
            <w:r w:rsidRPr="00334180">
              <w:t xml:space="preserve"> 3 a 4) a Security Essen</w:t>
            </w:r>
          </w:p>
        </w:tc>
      </w:tr>
      <w:tr w:rsidR="00D1183C" w:rsidRPr="00334180" w14:paraId="4CD30F45" w14:textId="77777777">
        <w:trPr>
          <w:trHeight w:val="413"/>
        </w:trPr>
        <w:tc>
          <w:tcPr>
            <w:tcW w:w="1985" w:type="dxa"/>
          </w:tcPr>
          <w:p w14:paraId="21D13818" w14:textId="77777777" w:rsidR="00D1183C" w:rsidRPr="00334180" w:rsidRDefault="004D2BA6">
            <w:pPr>
              <w:pStyle w:val="AHK-Tabelle-fett"/>
            </w:pPr>
            <w:r w:rsidRPr="00334180">
              <w:t>10:30 / 11:00</w:t>
            </w:r>
          </w:p>
        </w:tc>
        <w:tc>
          <w:tcPr>
            <w:tcW w:w="7371" w:type="dxa"/>
          </w:tcPr>
          <w:p w14:paraId="7261C44C" w14:textId="1F02FAEC" w:rsidR="00D1183C" w:rsidRPr="00334180" w:rsidRDefault="004D2BA6">
            <w:pPr>
              <w:pStyle w:val="AHK-Tabelle-fett"/>
            </w:pPr>
            <w:proofErr w:type="spellStart"/>
            <w:r w:rsidRPr="00334180">
              <w:t>Voliteľn</w:t>
            </w:r>
            <w:r w:rsidR="007D7F8E">
              <w:t>é</w:t>
            </w:r>
            <w:proofErr w:type="spellEnd"/>
            <w:r w:rsidRPr="00334180">
              <w:t xml:space="preserve"> – Meet &amp; Greet</w:t>
            </w:r>
          </w:p>
          <w:p w14:paraId="2BB49C6C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 xml:space="preserve">• Dirks </w:t>
            </w:r>
            <w:proofErr w:type="spellStart"/>
            <w:r w:rsidRPr="00334180">
              <w:rPr>
                <w:rFonts w:ascii="Source Sans Pro" w:hAnsi="Source Sans Pro"/>
              </w:rPr>
              <w:t>Defence</w:t>
            </w:r>
            <w:proofErr w:type="spellEnd"/>
            <w:r w:rsidRPr="00334180">
              <w:rPr>
                <w:rFonts w:ascii="Source Sans Pro" w:hAnsi="Source Sans Pro"/>
              </w:rPr>
              <w:t xml:space="preserve"> &amp; Security GmbH (</w:t>
            </w:r>
            <w:proofErr w:type="spellStart"/>
            <w:r w:rsidRPr="00334180">
              <w:rPr>
                <w:rFonts w:ascii="Source Sans Pro" w:hAnsi="Source Sans Pro"/>
              </w:rPr>
              <w:t>stánok</w:t>
            </w:r>
            <w:proofErr w:type="spellEnd"/>
            <w:r w:rsidRPr="00334180">
              <w:rPr>
                <w:rFonts w:ascii="Source Sans Pro" w:hAnsi="Source Sans Pro"/>
              </w:rPr>
              <w:t xml:space="preserve"> 3 / 3B87) – </w:t>
            </w:r>
            <w:proofErr w:type="spellStart"/>
            <w:r w:rsidRPr="00334180">
              <w:rPr>
                <w:rFonts w:ascii="Source Sans Pro" w:hAnsi="Source Sans Pro"/>
              </w:rPr>
              <w:t>údržba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vojenských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vozidiel</w:t>
            </w:r>
            <w:proofErr w:type="spellEnd"/>
            <w:r w:rsidRPr="00334180">
              <w:rPr>
                <w:rFonts w:ascii="Source Sans Pro" w:hAnsi="Source Sans Pro"/>
              </w:rPr>
              <w:t xml:space="preserve">, MRO </w:t>
            </w:r>
            <w:proofErr w:type="spellStart"/>
            <w:r w:rsidRPr="00334180">
              <w:rPr>
                <w:rFonts w:ascii="Source Sans Pro" w:hAnsi="Source Sans Pro"/>
              </w:rPr>
              <w:t>služby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výroba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tankkontajnerov</w:t>
            </w:r>
            <w:proofErr w:type="spellEnd"/>
            <w:r w:rsidRPr="00334180">
              <w:rPr>
                <w:rFonts w:ascii="Source Sans Pro" w:hAnsi="Source Sans Pro"/>
              </w:rPr>
              <w:t xml:space="preserve">, CBRN </w:t>
            </w:r>
            <w:proofErr w:type="spellStart"/>
            <w:r w:rsidRPr="00334180">
              <w:rPr>
                <w:rFonts w:ascii="Source Sans Pro" w:hAnsi="Source Sans Pro"/>
              </w:rPr>
              <w:t>vybavenie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náhradné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diely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logistika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systémová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integrácia</w:t>
            </w:r>
            <w:proofErr w:type="spellEnd"/>
          </w:p>
          <w:p w14:paraId="4AE1A065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>• KNDS Deutschland Tracks GmbH (</w:t>
            </w:r>
            <w:proofErr w:type="spellStart"/>
            <w:r w:rsidRPr="00334180">
              <w:rPr>
                <w:rFonts w:ascii="Source Sans Pro" w:hAnsi="Source Sans Pro"/>
              </w:rPr>
              <w:t>stánok</w:t>
            </w:r>
            <w:proofErr w:type="spellEnd"/>
            <w:r w:rsidRPr="00334180">
              <w:rPr>
                <w:rFonts w:ascii="Source Sans Pro" w:hAnsi="Source Sans Pro"/>
              </w:rPr>
              <w:t xml:space="preserve"> 4 / 4B19) – </w:t>
            </w:r>
            <w:proofErr w:type="spellStart"/>
            <w:r w:rsidRPr="00334180">
              <w:rPr>
                <w:rFonts w:ascii="Source Sans Pro" w:hAnsi="Source Sans Pro"/>
              </w:rPr>
              <w:t>pásy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podvozkové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komponenty</w:t>
            </w:r>
            <w:proofErr w:type="spellEnd"/>
            <w:r w:rsidRPr="00334180">
              <w:rPr>
                <w:rFonts w:ascii="Source Sans Pro" w:hAnsi="Source Sans Pro"/>
              </w:rPr>
              <w:t xml:space="preserve"> pre </w:t>
            </w:r>
            <w:proofErr w:type="spellStart"/>
            <w:r w:rsidRPr="00334180">
              <w:rPr>
                <w:rFonts w:ascii="Source Sans Pro" w:hAnsi="Source Sans Pro"/>
              </w:rPr>
              <w:t>obrnené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vozidlá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pásové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systémy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ochranné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oceľové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komponenty</w:t>
            </w:r>
            <w:proofErr w:type="spellEnd"/>
          </w:p>
        </w:tc>
      </w:tr>
      <w:tr w:rsidR="00D1183C" w:rsidRPr="00334180" w14:paraId="48F4696B" w14:textId="77777777">
        <w:trPr>
          <w:trHeight w:val="413"/>
        </w:trPr>
        <w:tc>
          <w:tcPr>
            <w:tcW w:w="1985" w:type="dxa"/>
          </w:tcPr>
          <w:p w14:paraId="57FD95F8" w14:textId="77777777" w:rsidR="00D1183C" w:rsidRPr="00334180" w:rsidRDefault="004D2BA6">
            <w:pPr>
              <w:pStyle w:val="AHK-Tabelle-fett"/>
            </w:pPr>
            <w:r w:rsidRPr="00334180">
              <w:t>12:00</w:t>
            </w:r>
          </w:p>
        </w:tc>
        <w:tc>
          <w:tcPr>
            <w:tcW w:w="7371" w:type="dxa"/>
          </w:tcPr>
          <w:p w14:paraId="366F2502" w14:textId="77777777" w:rsidR="00D1183C" w:rsidRPr="00334180" w:rsidRDefault="004D2BA6">
            <w:pPr>
              <w:pStyle w:val="AHK-Tabelle-fett"/>
            </w:pPr>
            <w:proofErr w:type="spellStart"/>
            <w:r w:rsidRPr="00334180">
              <w:t>Predstavenie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Severného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Porýnia-Vestfálska</w:t>
            </w:r>
            <w:proofErr w:type="spellEnd"/>
            <w:r w:rsidRPr="00334180">
              <w:t xml:space="preserve"> – </w:t>
            </w:r>
            <w:proofErr w:type="spellStart"/>
            <w:r w:rsidRPr="00334180">
              <w:t>networking</w:t>
            </w:r>
            <w:proofErr w:type="spellEnd"/>
            <w:r w:rsidRPr="00334180">
              <w:t xml:space="preserve"> s </w:t>
            </w:r>
            <w:proofErr w:type="spellStart"/>
            <w:r w:rsidRPr="00334180">
              <w:t>firmami</w:t>
            </w:r>
            <w:proofErr w:type="spellEnd"/>
            <w:r w:rsidRPr="00334180">
              <w:t xml:space="preserve"> z NRW</w:t>
            </w:r>
          </w:p>
          <w:p w14:paraId="60EB965D" w14:textId="600E3CCC" w:rsidR="00D1183C" w:rsidRPr="00334180" w:rsidRDefault="00AA6A78">
            <w:pPr>
              <w:pStyle w:val="AHK-TabelleMengentex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(</w:t>
            </w:r>
            <w:proofErr w:type="spellStart"/>
            <w:r>
              <w:rPr>
                <w:rFonts w:ascii="Source Sans Pro" w:hAnsi="Source Sans Pro"/>
              </w:rPr>
              <w:t>s</w:t>
            </w:r>
            <w:r w:rsidR="004D2BA6" w:rsidRPr="00334180">
              <w:rPr>
                <w:rFonts w:ascii="Source Sans Pro" w:hAnsi="Source Sans Pro"/>
              </w:rPr>
              <w:t>poločný</w:t>
            </w:r>
            <w:proofErr w:type="spellEnd"/>
            <w:r w:rsidR="004D2BA6"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="004D2BA6" w:rsidRPr="00334180">
              <w:rPr>
                <w:rFonts w:ascii="Source Sans Pro" w:hAnsi="Source Sans Pro"/>
              </w:rPr>
              <w:t>stánok</w:t>
            </w:r>
            <w:proofErr w:type="spellEnd"/>
            <w:r w:rsidR="004D2BA6" w:rsidRPr="00334180">
              <w:rPr>
                <w:rFonts w:ascii="Source Sans Pro" w:hAnsi="Source Sans Pro"/>
              </w:rPr>
              <w:t xml:space="preserve"> 3 / 3B17</w:t>
            </w:r>
            <w:r>
              <w:rPr>
                <w:rFonts w:ascii="Source Sans Pro" w:hAnsi="Source Sans Pro"/>
              </w:rPr>
              <w:t>)</w:t>
            </w:r>
          </w:p>
        </w:tc>
      </w:tr>
      <w:tr w:rsidR="00D1183C" w:rsidRPr="00334180" w14:paraId="2703A316" w14:textId="77777777">
        <w:trPr>
          <w:trHeight w:val="413"/>
        </w:trPr>
        <w:tc>
          <w:tcPr>
            <w:tcW w:w="1985" w:type="dxa"/>
          </w:tcPr>
          <w:p w14:paraId="637CFC78" w14:textId="77777777" w:rsidR="00D1183C" w:rsidRPr="00334180" w:rsidRDefault="004D2BA6">
            <w:pPr>
              <w:pStyle w:val="AHK-Tabelle-fett"/>
            </w:pPr>
            <w:r w:rsidRPr="00334180">
              <w:t>13:00 – 15:00</w:t>
            </w:r>
          </w:p>
        </w:tc>
        <w:tc>
          <w:tcPr>
            <w:tcW w:w="7371" w:type="dxa"/>
          </w:tcPr>
          <w:p w14:paraId="4CEE7630" w14:textId="0E017C1F" w:rsidR="00D1183C" w:rsidRPr="00334180" w:rsidRDefault="004D2BA6">
            <w:pPr>
              <w:pStyle w:val="AHK-Tabelle-fett"/>
            </w:pPr>
            <w:proofErr w:type="spellStart"/>
            <w:r w:rsidRPr="00334180">
              <w:t>Voliteľn</w:t>
            </w:r>
            <w:r w:rsidR="007D7F8E">
              <w:t>é</w:t>
            </w:r>
            <w:proofErr w:type="spellEnd"/>
            <w:r w:rsidR="007D7F8E">
              <w:t xml:space="preserve"> -</w:t>
            </w:r>
            <w:r w:rsidRPr="00334180">
              <w:t xml:space="preserve"> </w:t>
            </w:r>
            <w:proofErr w:type="spellStart"/>
            <w:r w:rsidRPr="00334180">
              <w:t>konferencia</w:t>
            </w:r>
            <w:proofErr w:type="spellEnd"/>
            <w:r w:rsidRPr="00334180">
              <w:t xml:space="preserve"> EUDEX </w:t>
            </w:r>
            <w:proofErr w:type="spellStart"/>
            <w:r w:rsidRPr="00334180">
              <w:t>by</w:t>
            </w:r>
            <w:proofErr w:type="spellEnd"/>
            <w:r w:rsidRPr="00334180">
              <w:t xml:space="preserve"> CPM</w:t>
            </w:r>
          </w:p>
          <w:p w14:paraId="7338ED2C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 xml:space="preserve">Panel 7 – </w:t>
            </w:r>
            <w:proofErr w:type="spellStart"/>
            <w:r w:rsidRPr="00334180">
              <w:rPr>
                <w:rFonts w:ascii="Source Sans Pro" w:hAnsi="Source Sans Pro"/>
              </w:rPr>
              <w:t>priemyselná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pripravenosť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škálovanie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výrobných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kapacít</w:t>
            </w:r>
            <w:proofErr w:type="spellEnd"/>
          </w:p>
          <w:p w14:paraId="69EF93BD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 xml:space="preserve">Panel 8 – dual-use, </w:t>
            </w:r>
            <w:proofErr w:type="spellStart"/>
            <w:r w:rsidRPr="00334180">
              <w:rPr>
                <w:rFonts w:ascii="Source Sans Pro" w:hAnsi="Source Sans Pro"/>
              </w:rPr>
              <w:t>odolnosť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civilná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pripravenosť</w:t>
            </w:r>
            <w:proofErr w:type="spellEnd"/>
          </w:p>
        </w:tc>
      </w:tr>
      <w:tr w:rsidR="00D1183C" w:rsidRPr="00334180" w14:paraId="3013DF0C" w14:textId="77777777">
        <w:trPr>
          <w:trHeight w:val="413"/>
        </w:trPr>
        <w:tc>
          <w:tcPr>
            <w:tcW w:w="1985" w:type="dxa"/>
          </w:tcPr>
          <w:p w14:paraId="51944C45" w14:textId="77777777" w:rsidR="00D1183C" w:rsidRPr="00334180" w:rsidRDefault="004D2BA6">
            <w:pPr>
              <w:pStyle w:val="AHK-Tabelle-fett"/>
            </w:pPr>
            <w:r w:rsidRPr="00334180">
              <w:t>15:00 / 15:30</w:t>
            </w:r>
          </w:p>
        </w:tc>
        <w:tc>
          <w:tcPr>
            <w:tcW w:w="7371" w:type="dxa"/>
          </w:tcPr>
          <w:p w14:paraId="413EE5A2" w14:textId="1EA1C53E" w:rsidR="00D1183C" w:rsidRPr="00334180" w:rsidRDefault="004D2BA6">
            <w:pPr>
              <w:pStyle w:val="AHK-Tabelle-fett"/>
            </w:pPr>
            <w:proofErr w:type="spellStart"/>
            <w:r w:rsidRPr="00334180">
              <w:t>Voliteľn</w:t>
            </w:r>
            <w:r w:rsidR="007D7F8E">
              <w:t>é</w:t>
            </w:r>
            <w:proofErr w:type="spellEnd"/>
            <w:r w:rsidRPr="00334180">
              <w:t xml:space="preserve"> – Meet &amp; Greet</w:t>
            </w:r>
          </w:p>
          <w:p w14:paraId="24FC4747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>• Heckler &amp; Koch (</w:t>
            </w:r>
            <w:proofErr w:type="spellStart"/>
            <w:r w:rsidRPr="00334180">
              <w:rPr>
                <w:rFonts w:ascii="Source Sans Pro" w:hAnsi="Source Sans Pro"/>
              </w:rPr>
              <w:t>stánok</w:t>
            </w:r>
            <w:proofErr w:type="spellEnd"/>
            <w:r w:rsidRPr="00334180">
              <w:rPr>
                <w:rFonts w:ascii="Source Sans Pro" w:hAnsi="Source Sans Pro"/>
              </w:rPr>
              <w:t xml:space="preserve"> 3 / 3A67) – </w:t>
            </w:r>
            <w:proofErr w:type="spellStart"/>
            <w:r w:rsidRPr="00334180">
              <w:rPr>
                <w:rFonts w:ascii="Source Sans Pro" w:hAnsi="Source Sans Pro"/>
              </w:rPr>
              <w:t>ručné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palné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zbrane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útočné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pušky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pištole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pechotné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zbraňové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systémy</w:t>
            </w:r>
            <w:proofErr w:type="spellEnd"/>
          </w:p>
          <w:p w14:paraId="7D4736F2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>• Walter Deutschland GmbH (</w:t>
            </w:r>
            <w:proofErr w:type="spellStart"/>
            <w:r w:rsidRPr="00334180">
              <w:rPr>
                <w:rFonts w:ascii="Source Sans Pro" w:hAnsi="Source Sans Pro"/>
              </w:rPr>
              <w:t>stánok</w:t>
            </w:r>
            <w:proofErr w:type="spellEnd"/>
            <w:r w:rsidRPr="00334180">
              <w:rPr>
                <w:rFonts w:ascii="Source Sans Pro" w:hAnsi="Source Sans Pro"/>
              </w:rPr>
              <w:t xml:space="preserve"> 3 / 3A45) – </w:t>
            </w:r>
            <w:proofErr w:type="spellStart"/>
            <w:r w:rsidRPr="00334180">
              <w:rPr>
                <w:rFonts w:ascii="Source Sans Pro" w:hAnsi="Source Sans Pro"/>
              </w:rPr>
              <w:t>presné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nástroje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na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obrábanie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kovov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frézovanie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sústruženie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špeciálne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nástroje</w:t>
            </w:r>
            <w:proofErr w:type="spellEnd"/>
          </w:p>
        </w:tc>
      </w:tr>
      <w:tr w:rsidR="00D1183C" w:rsidRPr="00334180" w14:paraId="6B4611A7" w14:textId="77777777">
        <w:trPr>
          <w:trHeight w:val="413"/>
        </w:trPr>
        <w:tc>
          <w:tcPr>
            <w:tcW w:w="1985" w:type="dxa"/>
          </w:tcPr>
          <w:p w14:paraId="05609007" w14:textId="77777777" w:rsidR="00D1183C" w:rsidRPr="00334180" w:rsidRDefault="004D2BA6">
            <w:pPr>
              <w:pStyle w:val="AHK-Tabelle-fett"/>
            </w:pPr>
            <w:r w:rsidRPr="00334180">
              <w:t>14:30</w:t>
            </w:r>
          </w:p>
        </w:tc>
        <w:tc>
          <w:tcPr>
            <w:tcW w:w="7371" w:type="dxa"/>
          </w:tcPr>
          <w:p w14:paraId="648206A7" w14:textId="77777777" w:rsidR="00D1183C" w:rsidRPr="00334180" w:rsidRDefault="004D2BA6">
            <w:pPr>
              <w:pStyle w:val="AHK-Tabelle-fett"/>
            </w:pPr>
            <w:proofErr w:type="spellStart"/>
            <w:r w:rsidRPr="00334180">
              <w:t>Odchod</w:t>
            </w:r>
            <w:proofErr w:type="spellEnd"/>
            <w:r w:rsidRPr="00334180">
              <w:t xml:space="preserve"> z </w:t>
            </w:r>
            <w:proofErr w:type="spellStart"/>
            <w:r w:rsidRPr="00334180">
              <w:t>veľtrhu</w:t>
            </w:r>
            <w:proofErr w:type="spellEnd"/>
            <w:r w:rsidRPr="00334180">
              <w:t xml:space="preserve"> do IHK Hagen</w:t>
            </w:r>
          </w:p>
        </w:tc>
      </w:tr>
      <w:tr w:rsidR="00D1183C" w:rsidRPr="00334180" w14:paraId="418C3CBB" w14:textId="77777777">
        <w:trPr>
          <w:trHeight w:val="413"/>
        </w:trPr>
        <w:tc>
          <w:tcPr>
            <w:tcW w:w="1985" w:type="dxa"/>
          </w:tcPr>
          <w:p w14:paraId="7A201D77" w14:textId="77777777" w:rsidR="00D1183C" w:rsidRPr="00334180" w:rsidRDefault="004D2BA6">
            <w:pPr>
              <w:pStyle w:val="AHK-Tabelle-fett"/>
            </w:pPr>
            <w:r w:rsidRPr="00334180">
              <w:t>16:30 – 19:00</w:t>
            </w:r>
          </w:p>
        </w:tc>
        <w:tc>
          <w:tcPr>
            <w:tcW w:w="7371" w:type="dxa"/>
          </w:tcPr>
          <w:p w14:paraId="3D174A5A" w14:textId="77777777" w:rsidR="00D1183C" w:rsidRPr="00334180" w:rsidRDefault="004D2BA6">
            <w:pPr>
              <w:pStyle w:val="AHK-Tabelle-fett"/>
            </w:pPr>
            <w:proofErr w:type="spellStart"/>
            <w:r w:rsidRPr="00334180">
              <w:t>Stretnutie</w:t>
            </w:r>
            <w:proofErr w:type="spellEnd"/>
            <w:r w:rsidRPr="00334180">
              <w:t xml:space="preserve"> s IHK Hagen a </w:t>
            </w:r>
            <w:proofErr w:type="spellStart"/>
            <w:r w:rsidRPr="00334180">
              <w:t>firemný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matchmaking</w:t>
            </w:r>
            <w:proofErr w:type="spellEnd"/>
          </w:p>
        </w:tc>
      </w:tr>
    </w:tbl>
    <w:p w14:paraId="3C02AA33" w14:textId="77777777" w:rsidR="00D1183C" w:rsidRPr="00334180" w:rsidRDefault="004D2BA6">
      <w:r w:rsidRPr="00334180">
        <w:br w:type="page"/>
      </w:r>
    </w:p>
    <w:p w14:paraId="4D483F51" w14:textId="77777777" w:rsidR="00D1183C" w:rsidRPr="00334180" w:rsidRDefault="004D2BA6">
      <w:pPr>
        <w:pStyle w:val="AHK-Zwischenberschrift"/>
        <w:rPr>
          <w:rFonts w:ascii="Source Sans Pro" w:hAnsi="Source Sans Pro"/>
        </w:rPr>
      </w:pPr>
      <w:proofErr w:type="spellStart"/>
      <w:r w:rsidRPr="00334180">
        <w:rPr>
          <w:rFonts w:ascii="Source Sans Pro" w:hAnsi="Source Sans Pro"/>
        </w:rPr>
        <w:lastRenderedPageBreak/>
        <w:t>Piatok</w:t>
      </w:r>
      <w:proofErr w:type="spellEnd"/>
      <w:r w:rsidRPr="00334180">
        <w:rPr>
          <w:rFonts w:ascii="Source Sans Pro" w:hAnsi="Source Sans Pro"/>
        </w:rPr>
        <w:t xml:space="preserve">, 25. </w:t>
      </w:r>
      <w:proofErr w:type="spellStart"/>
      <w:r w:rsidRPr="00334180">
        <w:rPr>
          <w:rFonts w:ascii="Source Sans Pro" w:hAnsi="Source Sans Pro"/>
        </w:rPr>
        <w:t>september</w:t>
      </w:r>
      <w:proofErr w:type="spellEnd"/>
      <w:r w:rsidRPr="00334180">
        <w:rPr>
          <w:rFonts w:ascii="Source Sans Pro" w:hAnsi="Source Sans Pro"/>
        </w:rPr>
        <w:t xml:space="preserve"> 2026 – </w:t>
      </w:r>
      <w:proofErr w:type="spellStart"/>
      <w:r w:rsidRPr="00334180">
        <w:rPr>
          <w:rFonts w:ascii="Source Sans Pro" w:hAnsi="Source Sans Pro"/>
        </w:rPr>
        <w:t>Návštevy</w:t>
      </w:r>
      <w:proofErr w:type="spellEnd"/>
      <w:r w:rsidRPr="00334180">
        <w:rPr>
          <w:rFonts w:ascii="Source Sans Pro" w:hAnsi="Source Sans Pro"/>
        </w:rPr>
        <w:t xml:space="preserve"> </w:t>
      </w:r>
      <w:proofErr w:type="spellStart"/>
      <w:r w:rsidRPr="00334180">
        <w:rPr>
          <w:rFonts w:ascii="Source Sans Pro" w:hAnsi="Source Sans Pro"/>
        </w:rPr>
        <w:t>firiem</w:t>
      </w:r>
      <w:proofErr w:type="spellEnd"/>
    </w:p>
    <w:p w14:paraId="67B1E9A1" w14:textId="77777777" w:rsidR="00D1183C" w:rsidRPr="00334180" w:rsidRDefault="00D1183C"/>
    <w:tbl>
      <w:tblPr>
        <w:tblW w:w="935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D1183C" w:rsidRPr="00334180" w14:paraId="1EDF0232" w14:textId="77777777">
        <w:trPr>
          <w:trHeight w:val="413"/>
        </w:trPr>
        <w:tc>
          <w:tcPr>
            <w:tcW w:w="1985" w:type="dxa"/>
          </w:tcPr>
          <w:p w14:paraId="2F5CB236" w14:textId="77777777" w:rsidR="00D1183C" w:rsidRPr="00334180" w:rsidRDefault="004D2BA6">
            <w:pPr>
              <w:pStyle w:val="AHK-Tabelle-fett"/>
            </w:pPr>
            <w:r w:rsidRPr="00334180">
              <w:t>6:30 – 13:00</w:t>
            </w:r>
          </w:p>
        </w:tc>
        <w:tc>
          <w:tcPr>
            <w:tcW w:w="7371" w:type="dxa"/>
          </w:tcPr>
          <w:p w14:paraId="122D8A9A" w14:textId="77777777" w:rsidR="00D1183C" w:rsidRPr="00334180" w:rsidRDefault="004D2BA6">
            <w:pPr>
              <w:pStyle w:val="AHK-Tabelle-fett"/>
            </w:pPr>
            <w:proofErr w:type="spellStart"/>
            <w:r w:rsidRPr="00334180">
              <w:t>Stretnutie</w:t>
            </w:r>
            <w:proofErr w:type="spellEnd"/>
            <w:r w:rsidRPr="00334180">
              <w:t xml:space="preserve"> v </w:t>
            </w:r>
            <w:proofErr w:type="spellStart"/>
            <w:r w:rsidRPr="00334180">
              <w:t>lobby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hotela</w:t>
            </w:r>
            <w:proofErr w:type="spellEnd"/>
            <w:r w:rsidRPr="00334180">
              <w:t xml:space="preserve"> B&amp;B Hagen, </w:t>
            </w:r>
            <w:proofErr w:type="spellStart"/>
            <w:r w:rsidRPr="00334180">
              <w:t>transfer</w:t>
            </w:r>
            <w:proofErr w:type="spellEnd"/>
            <w:r w:rsidRPr="00334180">
              <w:t xml:space="preserve"> do </w:t>
            </w:r>
            <w:proofErr w:type="spellStart"/>
            <w:r w:rsidRPr="00334180">
              <w:t>Evoniku</w:t>
            </w:r>
            <w:proofErr w:type="spellEnd"/>
          </w:p>
          <w:p w14:paraId="782AE645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proofErr w:type="spellStart"/>
            <w:r w:rsidRPr="00334180">
              <w:rPr>
                <w:rFonts w:ascii="Source Sans Pro" w:hAnsi="Source Sans Pro"/>
              </w:rPr>
              <w:t>Návšteva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firiem</w:t>
            </w:r>
            <w:proofErr w:type="spellEnd"/>
            <w:r w:rsidRPr="00334180">
              <w:rPr>
                <w:rFonts w:ascii="Source Sans Pro" w:hAnsi="Source Sans Pro"/>
              </w:rPr>
              <w:t>:</w:t>
            </w:r>
          </w:p>
          <w:p w14:paraId="20D0EB57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867625">
              <w:rPr>
                <w:rFonts w:ascii="Source Sans Pro" w:hAnsi="Source Sans Pro"/>
                <w:b/>
                <w:bCs/>
              </w:rPr>
              <w:t>• Evonik Industries AG</w:t>
            </w:r>
            <w:r w:rsidRPr="00334180">
              <w:rPr>
                <w:rFonts w:ascii="Source Sans Pro" w:hAnsi="Source Sans Pro"/>
              </w:rPr>
              <w:t xml:space="preserve">, Essen – </w:t>
            </w:r>
            <w:proofErr w:type="spellStart"/>
            <w:r w:rsidRPr="00334180">
              <w:rPr>
                <w:rFonts w:ascii="Source Sans Pro" w:hAnsi="Source Sans Pro"/>
              </w:rPr>
              <w:t>vysokovýkonné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špeciálne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chemikálie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materiály</w:t>
            </w:r>
            <w:proofErr w:type="spellEnd"/>
            <w:r w:rsidRPr="00334180">
              <w:rPr>
                <w:rFonts w:ascii="Source Sans Pro" w:hAnsi="Source Sans Pro"/>
              </w:rPr>
              <w:t xml:space="preserve"> pre </w:t>
            </w:r>
            <w:proofErr w:type="spellStart"/>
            <w:r w:rsidRPr="00334180">
              <w:rPr>
                <w:rFonts w:ascii="Source Sans Pro" w:hAnsi="Source Sans Pro"/>
              </w:rPr>
              <w:t>ochranné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kompozitné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systémy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komponenty</w:t>
            </w:r>
            <w:proofErr w:type="spellEnd"/>
            <w:r w:rsidRPr="00334180">
              <w:rPr>
                <w:rFonts w:ascii="Source Sans Pro" w:hAnsi="Source Sans Pro"/>
              </w:rPr>
              <w:t xml:space="preserve"> pre </w:t>
            </w:r>
            <w:proofErr w:type="spellStart"/>
            <w:r w:rsidRPr="00334180">
              <w:rPr>
                <w:rFonts w:ascii="Source Sans Pro" w:hAnsi="Source Sans Pro"/>
              </w:rPr>
              <w:t>muníciu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raketovú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techniku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materiály</w:t>
            </w:r>
            <w:proofErr w:type="spellEnd"/>
            <w:r w:rsidRPr="00334180">
              <w:rPr>
                <w:rFonts w:ascii="Source Sans Pro" w:hAnsi="Source Sans Pro"/>
              </w:rPr>
              <w:t xml:space="preserve"> pre </w:t>
            </w:r>
            <w:proofErr w:type="spellStart"/>
            <w:r w:rsidRPr="00334180">
              <w:rPr>
                <w:rFonts w:ascii="Source Sans Pro" w:hAnsi="Source Sans Pro"/>
              </w:rPr>
              <w:t>obranné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letecké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aplikácie</w:t>
            </w:r>
            <w:proofErr w:type="spellEnd"/>
          </w:p>
          <w:p w14:paraId="09E12F44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 xml:space="preserve">• </w:t>
            </w:r>
            <w:r w:rsidRPr="00867625">
              <w:rPr>
                <w:rFonts w:ascii="Source Sans Pro" w:hAnsi="Source Sans Pro"/>
                <w:b/>
                <w:bCs/>
              </w:rPr>
              <w:t>Thyssenkrupp TKMS</w:t>
            </w:r>
            <w:r w:rsidRPr="00334180">
              <w:rPr>
                <w:rFonts w:ascii="Source Sans Pro" w:hAnsi="Source Sans Pro"/>
              </w:rPr>
              <w:t xml:space="preserve"> – </w:t>
            </w:r>
            <w:proofErr w:type="spellStart"/>
            <w:r w:rsidRPr="00334180">
              <w:rPr>
                <w:rFonts w:ascii="Source Sans Pro" w:hAnsi="Source Sans Pro"/>
              </w:rPr>
              <w:t>nejadrové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ponorky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fregaty</w:t>
            </w:r>
            <w:proofErr w:type="spellEnd"/>
            <w:r w:rsidRPr="00334180">
              <w:rPr>
                <w:rFonts w:ascii="Source Sans Pro" w:hAnsi="Source Sans Pro"/>
              </w:rPr>
              <w:t>/</w:t>
            </w:r>
            <w:proofErr w:type="spellStart"/>
            <w:r w:rsidRPr="00334180">
              <w:rPr>
                <w:rFonts w:ascii="Source Sans Pro" w:hAnsi="Source Sans Pro"/>
              </w:rPr>
              <w:t>korvety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námorná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elektronika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sonarové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systémy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torpéda</w:t>
            </w:r>
            <w:proofErr w:type="spellEnd"/>
            <w:r w:rsidRPr="00334180">
              <w:rPr>
                <w:rFonts w:ascii="Source Sans Pro" w:hAnsi="Source Sans Pro"/>
              </w:rPr>
              <w:t xml:space="preserve"> a </w:t>
            </w:r>
            <w:proofErr w:type="spellStart"/>
            <w:r w:rsidRPr="00334180">
              <w:rPr>
                <w:rFonts w:ascii="Source Sans Pro" w:hAnsi="Source Sans Pro"/>
              </w:rPr>
              <w:t>protimínová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obrana</w:t>
            </w:r>
            <w:proofErr w:type="spellEnd"/>
            <w:r w:rsidRPr="00334180">
              <w:rPr>
                <w:rFonts w:ascii="Source Sans Pro" w:hAnsi="Source Sans Pro"/>
              </w:rPr>
              <w:t xml:space="preserve">; </w:t>
            </w:r>
            <w:proofErr w:type="spellStart"/>
            <w:r w:rsidRPr="00334180">
              <w:rPr>
                <w:rFonts w:ascii="Source Sans Pro" w:hAnsi="Source Sans Pro"/>
              </w:rPr>
              <w:t>námorná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obrana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nie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pozemná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výzbroj</w:t>
            </w:r>
            <w:proofErr w:type="spellEnd"/>
          </w:p>
        </w:tc>
      </w:tr>
      <w:tr w:rsidR="00D1183C" w:rsidRPr="00334180" w14:paraId="24EB487F" w14:textId="77777777">
        <w:trPr>
          <w:trHeight w:val="413"/>
        </w:trPr>
        <w:tc>
          <w:tcPr>
            <w:tcW w:w="1985" w:type="dxa"/>
          </w:tcPr>
          <w:p w14:paraId="6C63FE5F" w14:textId="77777777" w:rsidR="00D1183C" w:rsidRPr="00334180" w:rsidRDefault="004D2BA6">
            <w:pPr>
              <w:pStyle w:val="AHK-Tabelle-fett"/>
            </w:pPr>
            <w:r w:rsidRPr="00334180">
              <w:t>13:00 – 15:00</w:t>
            </w:r>
          </w:p>
        </w:tc>
        <w:tc>
          <w:tcPr>
            <w:tcW w:w="7371" w:type="dxa"/>
          </w:tcPr>
          <w:p w14:paraId="532263EB" w14:textId="77777777" w:rsidR="00D1183C" w:rsidRPr="00334180" w:rsidRDefault="004D2BA6">
            <w:pPr>
              <w:pStyle w:val="AHK-Tabelle-fett"/>
            </w:pPr>
            <w:proofErr w:type="spellStart"/>
            <w:r w:rsidRPr="00867625">
              <w:rPr>
                <w:b w:val="0"/>
                <w:bCs w:val="0"/>
                <w:color w:val="auto"/>
              </w:rPr>
              <w:t>Návšteva</w:t>
            </w:r>
            <w:proofErr w:type="spellEnd"/>
            <w:r w:rsidRPr="00867625">
              <w:rPr>
                <w:b w:val="0"/>
                <w:bCs w:val="0"/>
                <w:color w:val="auto"/>
              </w:rPr>
              <w:t xml:space="preserve"> </w:t>
            </w:r>
            <w:proofErr w:type="spellStart"/>
            <w:r w:rsidRPr="00867625">
              <w:rPr>
                <w:b w:val="0"/>
                <w:bCs w:val="0"/>
                <w:color w:val="auto"/>
              </w:rPr>
              <w:t>firmy</w:t>
            </w:r>
            <w:proofErr w:type="spellEnd"/>
            <w:r w:rsidRPr="00867625">
              <w:rPr>
                <w:b w:val="0"/>
                <w:bCs w:val="0"/>
                <w:color w:val="auto"/>
              </w:rPr>
              <w:t>:</w:t>
            </w:r>
            <w:r w:rsidRPr="00867625">
              <w:rPr>
                <w:color w:val="auto"/>
              </w:rPr>
              <w:t xml:space="preserve"> </w:t>
            </w:r>
            <w:r w:rsidRPr="00334180">
              <w:t>Rheinmetall Weeze</w:t>
            </w:r>
          </w:p>
          <w:p w14:paraId="69600D4E" w14:textId="77777777" w:rsidR="00D1183C" w:rsidRPr="00334180" w:rsidRDefault="004D2BA6">
            <w:pPr>
              <w:pStyle w:val="AHK-TabelleMengentext"/>
              <w:rPr>
                <w:rFonts w:ascii="Source Sans Pro" w:hAnsi="Source Sans Pro"/>
              </w:rPr>
            </w:pPr>
            <w:r w:rsidRPr="00334180">
              <w:rPr>
                <w:rFonts w:ascii="Source Sans Pro" w:hAnsi="Source Sans Pro"/>
              </w:rPr>
              <w:t xml:space="preserve">F-35A, </w:t>
            </w:r>
            <w:proofErr w:type="spellStart"/>
            <w:r w:rsidRPr="00334180">
              <w:rPr>
                <w:rFonts w:ascii="Source Sans Pro" w:hAnsi="Source Sans Pro"/>
              </w:rPr>
              <w:t>stredné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časti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trupu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letecké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konštrukcie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vojenské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letecké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konštrukcie</w:t>
            </w:r>
            <w:proofErr w:type="spellEnd"/>
            <w:r w:rsidRPr="00334180">
              <w:rPr>
                <w:rFonts w:ascii="Source Sans Pro" w:hAnsi="Source Sans Pro"/>
              </w:rPr>
              <w:t xml:space="preserve">, </w:t>
            </w:r>
            <w:proofErr w:type="spellStart"/>
            <w:r w:rsidRPr="00334180">
              <w:rPr>
                <w:rFonts w:ascii="Source Sans Pro" w:hAnsi="Source Sans Pro"/>
              </w:rPr>
              <w:t>dodávky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spoločnosti</w:t>
            </w:r>
            <w:proofErr w:type="spellEnd"/>
            <w:r w:rsidRPr="00334180">
              <w:rPr>
                <w:rFonts w:ascii="Source Sans Pro" w:hAnsi="Source Sans Pro"/>
              </w:rPr>
              <w:t xml:space="preserve"> Northrop Grumman, program </w:t>
            </w:r>
            <w:proofErr w:type="spellStart"/>
            <w:r w:rsidRPr="00334180">
              <w:rPr>
                <w:rFonts w:ascii="Source Sans Pro" w:hAnsi="Source Sans Pro"/>
              </w:rPr>
              <w:t>spoločnosti</w:t>
            </w:r>
            <w:proofErr w:type="spellEnd"/>
            <w:r w:rsidRPr="00334180">
              <w:rPr>
                <w:rFonts w:ascii="Source Sans Pro" w:hAnsi="Source Sans Pro"/>
              </w:rPr>
              <w:t xml:space="preserve"> Lockheed Martin, </w:t>
            </w:r>
            <w:proofErr w:type="spellStart"/>
            <w:r w:rsidRPr="00334180">
              <w:rPr>
                <w:rFonts w:ascii="Source Sans Pro" w:hAnsi="Source Sans Pro"/>
              </w:rPr>
              <w:t>globálny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dodávateľský</w:t>
            </w:r>
            <w:proofErr w:type="spellEnd"/>
            <w:r w:rsidRPr="00334180">
              <w:rPr>
                <w:rFonts w:ascii="Source Sans Pro" w:hAnsi="Source Sans Pro"/>
              </w:rPr>
              <w:t xml:space="preserve"> </w:t>
            </w:r>
            <w:proofErr w:type="spellStart"/>
            <w:r w:rsidRPr="00334180">
              <w:rPr>
                <w:rFonts w:ascii="Source Sans Pro" w:hAnsi="Source Sans Pro"/>
              </w:rPr>
              <w:t>reťazec</w:t>
            </w:r>
            <w:proofErr w:type="spellEnd"/>
            <w:r w:rsidRPr="00334180">
              <w:rPr>
                <w:rFonts w:ascii="Source Sans Pro" w:hAnsi="Source Sans Pro"/>
              </w:rPr>
              <w:t xml:space="preserve"> F-35</w:t>
            </w:r>
          </w:p>
        </w:tc>
      </w:tr>
      <w:tr w:rsidR="00D1183C" w:rsidRPr="00334180" w14:paraId="7728FCA2" w14:textId="77777777">
        <w:trPr>
          <w:trHeight w:val="413"/>
        </w:trPr>
        <w:tc>
          <w:tcPr>
            <w:tcW w:w="1985" w:type="dxa"/>
          </w:tcPr>
          <w:p w14:paraId="7148FDD6" w14:textId="77777777" w:rsidR="00D1183C" w:rsidRPr="00334180" w:rsidRDefault="004D2BA6">
            <w:pPr>
              <w:pStyle w:val="AHK-Tabelle-fett"/>
            </w:pPr>
            <w:r w:rsidRPr="00334180">
              <w:t>15:00</w:t>
            </w:r>
          </w:p>
        </w:tc>
        <w:tc>
          <w:tcPr>
            <w:tcW w:w="7371" w:type="dxa"/>
          </w:tcPr>
          <w:p w14:paraId="3F81F1E0" w14:textId="32DDA568" w:rsidR="00D1183C" w:rsidRPr="00334180" w:rsidRDefault="004D2BA6" w:rsidP="00867625">
            <w:pPr>
              <w:pStyle w:val="AHK-Tabelle-fett"/>
            </w:pPr>
            <w:proofErr w:type="spellStart"/>
            <w:r w:rsidRPr="00334180">
              <w:t>Individuálny</w:t>
            </w:r>
            <w:proofErr w:type="spellEnd"/>
            <w:r w:rsidRPr="00334180">
              <w:t xml:space="preserve"> </w:t>
            </w:r>
            <w:proofErr w:type="spellStart"/>
            <w:r w:rsidRPr="00334180">
              <w:t>odchod</w:t>
            </w:r>
            <w:proofErr w:type="spellEnd"/>
            <w:r w:rsidRPr="00334180">
              <w:t xml:space="preserve">, resp. </w:t>
            </w:r>
            <w:proofErr w:type="spellStart"/>
            <w:r w:rsidRPr="00334180">
              <w:t>transfer</w:t>
            </w:r>
            <w:proofErr w:type="spellEnd"/>
            <w:r w:rsidRPr="00334180">
              <w:t xml:space="preserve"> na </w:t>
            </w:r>
            <w:proofErr w:type="spellStart"/>
            <w:r w:rsidRPr="00334180">
              <w:t>letisko</w:t>
            </w:r>
            <w:proofErr w:type="spellEnd"/>
            <w:r w:rsidRPr="00334180">
              <w:t xml:space="preserve"> a </w:t>
            </w:r>
            <w:proofErr w:type="spellStart"/>
            <w:r w:rsidRPr="00334180">
              <w:t>odlet</w:t>
            </w:r>
            <w:proofErr w:type="spellEnd"/>
            <w:r w:rsidRPr="00334180">
              <w:t xml:space="preserve"> z </w:t>
            </w:r>
            <w:proofErr w:type="spellStart"/>
            <w:r w:rsidRPr="00334180">
              <w:t>Düsseldorfu</w:t>
            </w:r>
            <w:proofErr w:type="spellEnd"/>
          </w:p>
        </w:tc>
      </w:tr>
    </w:tbl>
    <w:p w14:paraId="7A70C005" w14:textId="77777777" w:rsidR="004D2BA6" w:rsidRDefault="004D2BA6"/>
    <w:p w14:paraId="34D5F9D0" w14:textId="356E31D5" w:rsidR="004132B1" w:rsidRPr="004132B1" w:rsidRDefault="004132B1" w:rsidP="004132B1">
      <w:pPr>
        <w:jc w:val="both"/>
        <w:rPr>
          <w:sz w:val="22"/>
          <w:szCs w:val="22"/>
          <w:lang w:val="sk-SK"/>
        </w:rPr>
      </w:pPr>
      <w:r w:rsidRPr="004132B1">
        <w:rPr>
          <w:b/>
          <w:bCs/>
          <w:sz w:val="22"/>
          <w:szCs w:val="22"/>
          <w:lang w:val="sk-SK"/>
        </w:rPr>
        <w:t xml:space="preserve">Účastníci delegačnej cesty budú mať zároveň možnosť zapojiť sa do B2B </w:t>
      </w:r>
      <w:proofErr w:type="spellStart"/>
      <w:r w:rsidRPr="004132B1">
        <w:rPr>
          <w:b/>
          <w:bCs/>
          <w:sz w:val="22"/>
          <w:szCs w:val="22"/>
          <w:lang w:val="sk-SK"/>
        </w:rPr>
        <w:t>matchmakingu</w:t>
      </w:r>
      <w:proofErr w:type="spellEnd"/>
      <w:r w:rsidRPr="004132B1">
        <w:rPr>
          <w:b/>
          <w:bCs/>
          <w:sz w:val="22"/>
          <w:szCs w:val="22"/>
          <w:lang w:val="sk-SK"/>
        </w:rPr>
        <w:t xml:space="preserve"> EUDEX </w:t>
      </w:r>
      <w:proofErr w:type="spellStart"/>
      <w:r w:rsidRPr="004132B1">
        <w:rPr>
          <w:b/>
          <w:bCs/>
          <w:sz w:val="22"/>
          <w:szCs w:val="22"/>
          <w:lang w:val="sk-SK"/>
        </w:rPr>
        <w:t>Match</w:t>
      </w:r>
      <w:proofErr w:type="spellEnd"/>
      <w:r w:rsidRPr="004132B1">
        <w:rPr>
          <w:b/>
          <w:bCs/>
          <w:sz w:val="22"/>
          <w:szCs w:val="22"/>
          <w:lang w:val="sk-SK"/>
        </w:rPr>
        <w:t xml:space="preserve"> &amp; </w:t>
      </w:r>
      <w:proofErr w:type="spellStart"/>
      <w:r w:rsidRPr="004132B1">
        <w:rPr>
          <w:b/>
          <w:bCs/>
          <w:sz w:val="22"/>
          <w:szCs w:val="22"/>
          <w:lang w:val="sk-SK"/>
        </w:rPr>
        <w:t>Meet</w:t>
      </w:r>
      <w:proofErr w:type="spellEnd"/>
      <w:r w:rsidRPr="004132B1">
        <w:rPr>
          <w:b/>
          <w:bCs/>
          <w:sz w:val="22"/>
          <w:szCs w:val="22"/>
          <w:lang w:val="sk-SK"/>
        </w:rPr>
        <w:t xml:space="preserve"> a absolvovať individuálne obchodné rozhovory s potenciálnymi partnermi z Holandska. Súčasťou programu bude aj </w:t>
      </w:r>
      <w:proofErr w:type="spellStart"/>
      <w:r w:rsidRPr="004132B1">
        <w:rPr>
          <w:b/>
          <w:bCs/>
          <w:sz w:val="22"/>
          <w:szCs w:val="22"/>
          <w:lang w:val="sk-SK"/>
        </w:rPr>
        <w:t>pitchingový</w:t>
      </w:r>
      <w:proofErr w:type="spellEnd"/>
      <w:r w:rsidRPr="004132B1">
        <w:rPr>
          <w:b/>
          <w:bCs/>
          <w:sz w:val="22"/>
          <w:szCs w:val="22"/>
          <w:lang w:val="sk-SK"/>
        </w:rPr>
        <w:t xml:space="preserve"> formát „</w:t>
      </w:r>
      <w:proofErr w:type="spellStart"/>
      <w:r w:rsidR="00FE70AF">
        <w:rPr>
          <w:b/>
          <w:bCs/>
          <w:sz w:val="22"/>
          <w:szCs w:val="22"/>
          <w:lang w:val="sk-SK"/>
        </w:rPr>
        <w:fldChar w:fldCharType="begin"/>
      </w:r>
      <w:r w:rsidR="00FE70AF">
        <w:rPr>
          <w:b/>
          <w:bCs/>
          <w:sz w:val="22"/>
          <w:szCs w:val="22"/>
          <w:lang w:val="sk-SK"/>
        </w:rPr>
        <w:instrText>HYPERLINK "https://nrweuropa.de/en/v/?tx_sfeventmgt_pieventdetail%5Baction%5D=detail&amp;tx_sfeventmgt_pieventdetail%5Bcontroller%5D=Event&amp;tx_sfeventmgt_pieventdetail%5Bevent%5D=2754&amp;cHash=ab9728dac178475963d7fa43c0061ac5"</w:instrText>
      </w:r>
      <w:r w:rsidR="00FE70AF">
        <w:rPr>
          <w:b/>
          <w:bCs/>
          <w:sz w:val="22"/>
          <w:szCs w:val="22"/>
          <w:lang w:val="sk-SK"/>
        </w:rPr>
      </w:r>
      <w:r w:rsidR="00FE70AF">
        <w:rPr>
          <w:b/>
          <w:bCs/>
          <w:sz w:val="22"/>
          <w:szCs w:val="22"/>
          <w:lang w:val="sk-SK"/>
        </w:rPr>
        <w:fldChar w:fldCharType="separate"/>
      </w:r>
      <w:r w:rsidRPr="00FE70AF">
        <w:rPr>
          <w:rStyle w:val="Hypertextovprepojenie"/>
          <w:b/>
          <w:bCs/>
          <w:sz w:val="22"/>
          <w:szCs w:val="22"/>
          <w:lang w:val="sk-SK"/>
        </w:rPr>
        <w:t>Keep</w:t>
      </w:r>
      <w:proofErr w:type="spellEnd"/>
      <w:r w:rsidRPr="00FE70AF">
        <w:rPr>
          <w:rStyle w:val="Hypertextovprepojenie"/>
          <w:b/>
          <w:bCs/>
          <w:sz w:val="22"/>
          <w:szCs w:val="22"/>
          <w:lang w:val="sk-SK"/>
        </w:rPr>
        <w:t xml:space="preserve"> in </w:t>
      </w:r>
      <w:proofErr w:type="spellStart"/>
      <w:r w:rsidRPr="00FE70AF">
        <w:rPr>
          <w:rStyle w:val="Hypertextovprepojenie"/>
          <w:b/>
          <w:bCs/>
          <w:sz w:val="22"/>
          <w:szCs w:val="22"/>
          <w:lang w:val="sk-SK"/>
        </w:rPr>
        <w:t>Touch</w:t>
      </w:r>
      <w:proofErr w:type="spellEnd"/>
      <w:r w:rsidRPr="00FE70AF">
        <w:rPr>
          <w:rStyle w:val="Hypertextovprepojenie"/>
          <w:b/>
          <w:bCs/>
          <w:sz w:val="22"/>
          <w:szCs w:val="22"/>
          <w:lang w:val="sk-SK"/>
        </w:rPr>
        <w:t xml:space="preserve"> </w:t>
      </w:r>
      <w:proofErr w:type="spellStart"/>
      <w:r w:rsidRPr="00FE70AF">
        <w:rPr>
          <w:rStyle w:val="Hypertextovprepojenie"/>
          <w:b/>
          <w:bCs/>
          <w:sz w:val="22"/>
          <w:szCs w:val="22"/>
          <w:lang w:val="sk-SK"/>
        </w:rPr>
        <w:t>with</w:t>
      </w:r>
      <w:proofErr w:type="spellEnd"/>
      <w:r w:rsidRPr="00FE70AF">
        <w:rPr>
          <w:rStyle w:val="Hypertextovprepojenie"/>
          <w:b/>
          <w:bCs/>
          <w:sz w:val="22"/>
          <w:szCs w:val="22"/>
          <w:lang w:val="sk-SK"/>
        </w:rPr>
        <w:t xml:space="preserve"> </w:t>
      </w:r>
      <w:proofErr w:type="spellStart"/>
      <w:r w:rsidRPr="00FE70AF">
        <w:rPr>
          <w:rStyle w:val="Hypertextovprepojenie"/>
          <w:b/>
          <w:bCs/>
          <w:sz w:val="22"/>
          <w:szCs w:val="22"/>
          <w:lang w:val="sk-SK"/>
        </w:rPr>
        <w:t>the</w:t>
      </w:r>
      <w:proofErr w:type="spellEnd"/>
      <w:r w:rsidRPr="00FE70AF">
        <w:rPr>
          <w:rStyle w:val="Hypertextovprepojenie"/>
          <w:b/>
          <w:bCs/>
          <w:sz w:val="22"/>
          <w:szCs w:val="22"/>
          <w:lang w:val="sk-SK"/>
        </w:rPr>
        <w:t xml:space="preserve"> </w:t>
      </w:r>
      <w:proofErr w:type="spellStart"/>
      <w:r w:rsidRPr="00FE70AF">
        <w:rPr>
          <w:rStyle w:val="Hypertextovprepojenie"/>
          <w:b/>
          <w:bCs/>
          <w:sz w:val="22"/>
          <w:szCs w:val="22"/>
          <w:lang w:val="sk-SK"/>
        </w:rPr>
        <w:t>Dutch</w:t>
      </w:r>
      <w:proofErr w:type="spellEnd"/>
      <w:r w:rsidR="00FE70AF">
        <w:rPr>
          <w:b/>
          <w:bCs/>
          <w:sz w:val="22"/>
          <w:szCs w:val="22"/>
          <w:lang w:val="sk-SK"/>
        </w:rPr>
        <w:fldChar w:fldCharType="end"/>
      </w:r>
      <w:r w:rsidRPr="004132B1">
        <w:rPr>
          <w:b/>
          <w:bCs/>
          <w:sz w:val="22"/>
          <w:szCs w:val="22"/>
          <w:lang w:val="sk-SK"/>
        </w:rPr>
        <w:t xml:space="preserve">“, v rámci ktorého holandské spoločnosti predstavia svoje </w:t>
      </w:r>
      <w:r w:rsidRPr="00FE70AF">
        <w:rPr>
          <w:b/>
          <w:bCs/>
          <w:sz w:val="22"/>
          <w:szCs w:val="22"/>
          <w:lang w:val="sk-SK"/>
        </w:rPr>
        <w:t>inova</w:t>
      </w:r>
      <w:r w:rsidRPr="00FE70AF">
        <w:rPr>
          <w:b/>
          <w:bCs/>
          <w:sz w:val="22"/>
          <w:szCs w:val="22"/>
          <w:lang w:val="sk-SK"/>
        </w:rPr>
        <w:t>t</w:t>
      </w:r>
      <w:r w:rsidRPr="00FE70AF">
        <w:rPr>
          <w:b/>
          <w:bCs/>
          <w:sz w:val="22"/>
          <w:szCs w:val="22"/>
          <w:lang w:val="sk-SK"/>
        </w:rPr>
        <w:t>ívne</w:t>
      </w:r>
      <w:r w:rsidRPr="004132B1">
        <w:rPr>
          <w:b/>
          <w:bCs/>
          <w:sz w:val="22"/>
          <w:szCs w:val="22"/>
          <w:lang w:val="sk-SK"/>
        </w:rPr>
        <w:t xml:space="preserve"> technológie a záujem o spoluprácu v oblasti bezpečnostného a obranného priemyslu.</w:t>
      </w:r>
    </w:p>
    <w:p w14:paraId="3A733A20" w14:textId="77777777" w:rsidR="004132B1" w:rsidRPr="00334180" w:rsidRDefault="004132B1"/>
    <w:sectPr w:rsidR="004132B1" w:rsidRPr="00334180" w:rsidSect="006B375C">
      <w:footerReference w:type="default" r:id="rId12"/>
      <w:footerReference w:type="first" r:id="rId13"/>
      <w:pgSz w:w="11900" w:h="16840"/>
      <w:pgMar w:top="1417" w:right="1127" w:bottom="230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587AB" w14:textId="77777777" w:rsidR="00DF20F3" w:rsidRDefault="00DF20F3" w:rsidP="00D12CF9">
      <w:r>
        <w:separator/>
      </w:r>
    </w:p>
  </w:endnote>
  <w:endnote w:type="continuationSeparator" w:id="0">
    <w:p w14:paraId="483C6802" w14:textId="77777777" w:rsidR="00DF20F3" w:rsidRDefault="00DF20F3" w:rsidP="00D1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erif Pro">
    <w:altName w:val="Cambria"/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884A" w14:textId="77777777" w:rsidR="006D644A" w:rsidRDefault="009E0B30">
    <w:pPr>
      <w:pStyle w:val="Pta"/>
    </w:pPr>
    <w:r>
      <w:rPr>
        <w:noProof/>
      </w:rPr>
      <w:drawing>
        <wp:inline distT="0" distB="0" distL="0" distR="0" wp14:anchorId="7C94672C" wp14:editId="6446F59F">
          <wp:extent cx="2439063" cy="469127"/>
          <wp:effectExtent l="0" t="0" r="0" b="762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HK Logo web 2454x47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658" cy="493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61D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47F889" wp14:editId="3AA2CC63">
              <wp:simplePos x="0" y="0"/>
              <wp:positionH relativeFrom="column">
                <wp:posOffset>3912085</wp:posOffset>
              </wp:positionH>
              <wp:positionV relativeFrom="paragraph">
                <wp:posOffset>-241300</wp:posOffset>
              </wp:positionV>
              <wp:extent cx="2131695" cy="47117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1695" cy="471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BE0DEE" w14:textId="77777777" w:rsidR="00F161DD" w:rsidRPr="005F6D8E" w:rsidRDefault="00F161DD" w:rsidP="005F6D8E">
                          <w:pPr>
                            <w:pStyle w:val="AHK-Seitenzahl"/>
                          </w:pPr>
                          <w:proofErr w:type="spellStart"/>
                          <w:r w:rsidRPr="005F6D8E">
                            <w:t>Program</w:t>
                          </w:r>
                          <w:proofErr w:type="spellEnd"/>
                          <w:r w:rsidRPr="005F6D8E">
                            <w:t xml:space="preserve">       </w:t>
                          </w:r>
                        </w:p>
                        <w:p w14:paraId="6E293521" w14:textId="77777777" w:rsidR="00F161DD" w:rsidRPr="005F6D8E" w:rsidRDefault="00F161DD" w:rsidP="005F6D8E">
                          <w:pPr>
                            <w:pStyle w:val="AHK-Seitenzahl"/>
                          </w:pPr>
                          <w:proofErr w:type="spellStart"/>
                          <w:r w:rsidRPr="005F6D8E">
                            <w:t>Strana</w:t>
                          </w:r>
                          <w:proofErr w:type="spellEnd"/>
                          <w:r w:rsidRPr="005F6D8E">
                            <w:t xml:space="preserve"> </w:t>
                          </w:r>
                          <w:r w:rsidRPr="005F6D8E">
                            <w:fldChar w:fldCharType="begin"/>
                          </w:r>
                          <w:r w:rsidRPr="005F6D8E">
                            <w:instrText>PAGE  \* Arabic  \* MERGEFORMAT</w:instrText>
                          </w:r>
                          <w:r w:rsidRPr="005F6D8E">
                            <w:fldChar w:fldCharType="separate"/>
                          </w:r>
                          <w:r w:rsidRPr="005F6D8E">
                            <w:t>1</w:t>
                          </w:r>
                          <w:r w:rsidRPr="005F6D8E">
                            <w:fldChar w:fldCharType="end"/>
                          </w:r>
                          <w:r w:rsidRPr="005F6D8E">
                            <w:t xml:space="preserve"> z </w:t>
                          </w:r>
                          <w:fldSimple w:instr="NUMPAGES  \* Arabic  \* MERGEFORMAT">
                            <w:r w:rsidRPr="005F6D8E"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7F88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308.05pt;margin-top:-19pt;width:167.85pt;height:37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" filled="f" stroked="f" strokeweight=".5pt">
              <v:textbox>
                <w:txbxContent>
                  <w:p w14:paraId="38BE0DEE" w14:textId="77777777" w:rsidR="00F161DD" w:rsidRPr="005F6D8E" w:rsidRDefault="00F161DD" w:rsidP="005F6D8E">
                    <w:pPr>
                      <w:pStyle w:val="AHK-Seitenzahl"/>
                    </w:pPr>
                    <w:proofErr w:type="spellStart"/>
                    <w:r w:rsidRPr="005F6D8E">
                      <w:t>Program</w:t>
                    </w:r>
                    <w:proofErr w:type="spellEnd"/>
                    <w:r w:rsidRPr="005F6D8E">
                      <w:t xml:space="preserve">       </w:t>
                    </w:r>
                  </w:p>
                  <w:p w14:paraId="6E293521" w14:textId="77777777" w:rsidR="00F161DD" w:rsidRPr="005F6D8E" w:rsidRDefault="00F161DD" w:rsidP="005F6D8E">
                    <w:pPr>
                      <w:pStyle w:val="AHK-Seitenzahl"/>
                    </w:pPr>
                    <w:proofErr w:type="spellStart"/>
                    <w:r w:rsidRPr="005F6D8E">
                      <w:t>Strana</w:t>
                    </w:r>
                    <w:proofErr w:type="spellEnd"/>
                    <w:r w:rsidRPr="005F6D8E">
                      <w:t xml:space="preserve"> </w:t>
                    </w:r>
                    <w:r w:rsidRPr="005F6D8E">
                      <w:fldChar w:fldCharType="begin"/>
                    </w:r>
                    <w:r w:rsidRPr="005F6D8E">
                      <w:instrText>PAGE  \* Arabic  \* MERGEFORMAT</w:instrText>
                    </w:r>
                    <w:r w:rsidRPr="005F6D8E">
                      <w:fldChar w:fldCharType="separate"/>
                    </w:r>
                    <w:r w:rsidRPr="005F6D8E">
                      <w:t>1</w:t>
                    </w:r>
                    <w:r w:rsidRPr="005F6D8E">
                      <w:fldChar w:fldCharType="end"/>
                    </w:r>
                    <w:r w:rsidRPr="005F6D8E">
                      <w:t xml:space="preserve"> z </w:t>
                    </w:r>
                    <w:fldSimple w:instr="NUMPAGES  \* Arabic  \* MERGEFORMAT">
                      <w:r w:rsidRPr="005F6D8E"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B19C" w14:textId="77777777" w:rsidR="00F161DD" w:rsidRDefault="00275CBE">
    <w:pPr>
      <w:pStyle w:val="Pta"/>
    </w:pPr>
    <w:r>
      <w:rPr>
        <w:noProof/>
      </w:rPr>
      <w:drawing>
        <wp:inline distT="0" distB="0" distL="0" distR="0" wp14:anchorId="74529B8F" wp14:editId="19369874">
          <wp:extent cx="2439063" cy="469127"/>
          <wp:effectExtent l="0" t="0" r="0" b="762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HK Logo web 2454x47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658" cy="493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ECF3" w14:textId="77777777" w:rsidR="00DF20F3" w:rsidRDefault="00DF20F3" w:rsidP="00D12CF9">
      <w:r>
        <w:separator/>
      </w:r>
    </w:p>
  </w:footnote>
  <w:footnote w:type="continuationSeparator" w:id="0">
    <w:p w14:paraId="2544D211" w14:textId="77777777" w:rsidR="00DF20F3" w:rsidRDefault="00DF20F3" w:rsidP="00D12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575"/>
    <w:multiLevelType w:val="hybridMultilevel"/>
    <w:tmpl w:val="1F4CF842"/>
    <w:lvl w:ilvl="0" w:tplc="22F8F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5233"/>
    <w:multiLevelType w:val="hybridMultilevel"/>
    <w:tmpl w:val="DBA83576"/>
    <w:lvl w:ilvl="0" w:tplc="4F2CC2FC">
      <w:start w:val="16"/>
      <w:numFmt w:val="bullet"/>
      <w:lvlText w:val="-"/>
      <w:lvlJc w:val="left"/>
      <w:pPr>
        <w:ind w:left="720" w:hanging="360"/>
      </w:pPr>
      <w:rPr>
        <w:rFonts w:ascii="Source Sans Pro Light" w:eastAsia="Times New Roman" w:hAnsi="Source Sans Pr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17BB3"/>
    <w:multiLevelType w:val="hybridMultilevel"/>
    <w:tmpl w:val="94BA32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93188"/>
    <w:multiLevelType w:val="hybridMultilevel"/>
    <w:tmpl w:val="D4127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30F7B"/>
    <w:multiLevelType w:val="hybridMultilevel"/>
    <w:tmpl w:val="54662E72"/>
    <w:lvl w:ilvl="0" w:tplc="EC368114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445DC"/>
    <w:multiLevelType w:val="hybridMultilevel"/>
    <w:tmpl w:val="DADCEE1C"/>
    <w:lvl w:ilvl="0" w:tplc="B5229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96778"/>
    <w:multiLevelType w:val="hybridMultilevel"/>
    <w:tmpl w:val="8D1E40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F608E"/>
    <w:multiLevelType w:val="hybridMultilevel"/>
    <w:tmpl w:val="66B48834"/>
    <w:lvl w:ilvl="0" w:tplc="3C8C4CAC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B436D"/>
    <w:multiLevelType w:val="multilevel"/>
    <w:tmpl w:val="0142C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6A4A6895"/>
    <w:multiLevelType w:val="hybridMultilevel"/>
    <w:tmpl w:val="B504FF5E"/>
    <w:lvl w:ilvl="0" w:tplc="F236BA6E">
      <w:start w:val="16"/>
      <w:numFmt w:val="bullet"/>
      <w:lvlText w:val="-"/>
      <w:lvlJc w:val="left"/>
      <w:pPr>
        <w:ind w:left="720" w:hanging="360"/>
      </w:pPr>
      <w:rPr>
        <w:rFonts w:ascii="Source Sans Pro Light" w:eastAsia="Times New Roman" w:hAnsi="Source Sans Pr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248B6"/>
    <w:multiLevelType w:val="hybridMultilevel"/>
    <w:tmpl w:val="64663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021590"/>
    <w:multiLevelType w:val="hybridMultilevel"/>
    <w:tmpl w:val="106681DA"/>
    <w:lvl w:ilvl="0" w:tplc="E78A3E94">
      <w:start w:val="1"/>
      <w:numFmt w:val="bullet"/>
      <w:pStyle w:val="AHK-Tabelle-Aufzhlung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A6CD1"/>
    <w:multiLevelType w:val="hybridMultilevel"/>
    <w:tmpl w:val="3C46921C"/>
    <w:lvl w:ilvl="0" w:tplc="D02A97CE">
      <w:start w:val="16"/>
      <w:numFmt w:val="bullet"/>
      <w:lvlText w:val="-"/>
      <w:lvlJc w:val="left"/>
      <w:pPr>
        <w:ind w:left="530" w:hanging="360"/>
      </w:pPr>
      <w:rPr>
        <w:rFonts w:ascii="Source Sans Pro Light" w:eastAsia="Times New Roman" w:hAnsi="Source Sans Pr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1989967575">
    <w:abstractNumId w:val="5"/>
  </w:num>
  <w:num w:numId="2" w16cid:durableId="1110472992">
    <w:abstractNumId w:val="6"/>
  </w:num>
  <w:num w:numId="3" w16cid:durableId="1399593032">
    <w:abstractNumId w:val="2"/>
  </w:num>
  <w:num w:numId="4" w16cid:durableId="1932466119">
    <w:abstractNumId w:val="10"/>
  </w:num>
  <w:num w:numId="5" w16cid:durableId="1746688707">
    <w:abstractNumId w:val="3"/>
  </w:num>
  <w:num w:numId="6" w16cid:durableId="852037235">
    <w:abstractNumId w:val="8"/>
  </w:num>
  <w:num w:numId="7" w16cid:durableId="1603217927">
    <w:abstractNumId w:val="0"/>
  </w:num>
  <w:num w:numId="8" w16cid:durableId="294336990">
    <w:abstractNumId w:val="4"/>
  </w:num>
  <w:num w:numId="9" w16cid:durableId="1141922675">
    <w:abstractNumId w:val="7"/>
  </w:num>
  <w:num w:numId="10" w16cid:durableId="144902014">
    <w:abstractNumId w:val="11"/>
  </w:num>
  <w:num w:numId="11" w16cid:durableId="1752041078">
    <w:abstractNumId w:val="12"/>
  </w:num>
  <w:num w:numId="12" w16cid:durableId="1193306536">
    <w:abstractNumId w:val="1"/>
  </w:num>
  <w:num w:numId="13" w16cid:durableId="4229904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26" w:allStyles="0" w:customStyles="1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F9"/>
    <w:rsid w:val="00002F26"/>
    <w:rsid w:val="00057488"/>
    <w:rsid w:val="00082726"/>
    <w:rsid w:val="0009122C"/>
    <w:rsid w:val="000A4D1B"/>
    <w:rsid w:val="000E235C"/>
    <w:rsid w:val="00102606"/>
    <w:rsid w:val="00106570"/>
    <w:rsid w:val="00135425"/>
    <w:rsid w:val="0019393B"/>
    <w:rsid w:val="0019476C"/>
    <w:rsid w:val="001A32E3"/>
    <w:rsid w:val="001C595A"/>
    <w:rsid w:val="002439F0"/>
    <w:rsid w:val="00255173"/>
    <w:rsid w:val="002622AC"/>
    <w:rsid w:val="00275CBE"/>
    <w:rsid w:val="00290FDB"/>
    <w:rsid w:val="00295B82"/>
    <w:rsid w:val="002B46BE"/>
    <w:rsid w:val="002F10A7"/>
    <w:rsid w:val="00334180"/>
    <w:rsid w:val="00341742"/>
    <w:rsid w:val="00353B8F"/>
    <w:rsid w:val="003873DF"/>
    <w:rsid w:val="0039578F"/>
    <w:rsid w:val="0039658D"/>
    <w:rsid w:val="003A1F3E"/>
    <w:rsid w:val="003B618C"/>
    <w:rsid w:val="003C25E7"/>
    <w:rsid w:val="003C3D6C"/>
    <w:rsid w:val="003E2A32"/>
    <w:rsid w:val="003E47C2"/>
    <w:rsid w:val="004132B1"/>
    <w:rsid w:val="00413A34"/>
    <w:rsid w:val="00444D8B"/>
    <w:rsid w:val="004D2BA6"/>
    <w:rsid w:val="004F25D0"/>
    <w:rsid w:val="004F7F21"/>
    <w:rsid w:val="00555D83"/>
    <w:rsid w:val="005F12CB"/>
    <w:rsid w:val="005F6D8E"/>
    <w:rsid w:val="006439AE"/>
    <w:rsid w:val="00646CD2"/>
    <w:rsid w:val="006B375C"/>
    <w:rsid w:val="006C4755"/>
    <w:rsid w:val="006D644A"/>
    <w:rsid w:val="006F1861"/>
    <w:rsid w:val="007A2A09"/>
    <w:rsid w:val="007C012B"/>
    <w:rsid w:val="007C1D6F"/>
    <w:rsid w:val="007C3058"/>
    <w:rsid w:val="007D7F8E"/>
    <w:rsid w:val="007E36B8"/>
    <w:rsid w:val="007F75D2"/>
    <w:rsid w:val="008112B1"/>
    <w:rsid w:val="00832304"/>
    <w:rsid w:val="00845ABA"/>
    <w:rsid w:val="00867625"/>
    <w:rsid w:val="00872844"/>
    <w:rsid w:val="00880B1C"/>
    <w:rsid w:val="00890EC6"/>
    <w:rsid w:val="008A271A"/>
    <w:rsid w:val="008C10CE"/>
    <w:rsid w:val="009158B9"/>
    <w:rsid w:val="0098144D"/>
    <w:rsid w:val="009B790D"/>
    <w:rsid w:val="009C3C0D"/>
    <w:rsid w:val="009C5427"/>
    <w:rsid w:val="009C6C5A"/>
    <w:rsid w:val="009E0B30"/>
    <w:rsid w:val="00A15CC9"/>
    <w:rsid w:val="00A3269C"/>
    <w:rsid w:val="00A658EE"/>
    <w:rsid w:val="00A8192F"/>
    <w:rsid w:val="00AA6A78"/>
    <w:rsid w:val="00AC2113"/>
    <w:rsid w:val="00AE3735"/>
    <w:rsid w:val="00AF0331"/>
    <w:rsid w:val="00B41C14"/>
    <w:rsid w:val="00B64009"/>
    <w:rsid w:val="00B766B7"/>
    <w:rsid w:val="00B906A2"/>
    <w:rsid w:val="00BF71C9"/>
    <w:rsid w:val="00C32F83"/>
    <w:rsid w:val="00C33D79"/>
    <w:rsid w:val="00C41CA6"/>
    <w:rsid w:val="00CB0600"/>
    <w:rsid w:val="00CB40BF"/>
    <w:rsid w:val="00CC171B"/>
    <w:rsid w:val="00D1183C"/>
    <w:rsid w:val="00D11CD9"/>
    <w:rsid w:val="00D12CF9"/>
    <w:rsid w:val="00D31299"/>
    <w:rsid w:val="00DB35C3"/>
    <w:rsid w:val="00DC7548"/>
    <w:rsid w:val="00DE7092"/>
    <w:rsid w:val="00DF20F3"/>
    <w:rsid w:val="00E20010"/>
    <w:rsid w:val="00E63558"/>
    <w:rsid w:val="00EA3071"/>
    <w:rsid w:val="00EB40C1"/>
    <w:rsid w:val="00ED1A3D"/>
    <w:rsid w:val="00F1395C"/>
    <w:rsid w:val="00F161DD"/>
    <w:rsid w:val="00F23B2D"/>
    <w:rsid w:val="00F3380D"/>
    <w:rsid w:val="00F34362"/>
    <w:rsid w:val="00F70C4B"/>
    <w:rsid w:val="00F76CE8"/>
    <w:rsid w:val="00FC5BD6"/>
    <w:rsid w:val="00FE70AF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40C3B"/>
  <w15:chartTrackingRefBased/>
  <w15:docId w15:val="{1F4A0B06-E5DD-604B-A074-CFD60EB3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644A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2C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2CF9"/>
  </w:style>
  <w:style w:type="paragraph" w:styleId="Pta">
    <w:name w:val="footer"/>
    <w:basedOn w:val="Normlny"/>
    <w:link w:val="PtaChar"/>
    <w:uiPriority w:val="99"/>
    <w:unhideWhenUsed/>
    <w:rsid w:val="00D12C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2CF9"/>
  </w:style>
  <w:style w:type="paragraph" w:styleId="Odsekzoznamu">
    <w:name w:val="List Paragraph"/>
    <w:basedOn w:val="Normlny"/>
    <w:uiPriority w:val="34"/>
    <w:rsid w:val="003C25E7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AHK-Zusatzberschrift">
    <w:name w:val="AHK-Zusatzüberschrift"/>
    <w:basedOn w:val="Normlny"/>
    <w:qFormat/>
    <w:rsid w:val="005F6D8E"/>
    <w:pPr>
      <w:spacing w:line="252" w:lineRule="exact"/>
    </w:pPr>
    <w:rPr>
      <w:color w:val="1A1918"/>
      <w:spacing w:val="10"/>
      <w:sz w:val="20"/>
      <w:szCs w:val="20"/>
    </w:rPr>
  </w:style>
  <w:style w:type="paragraph" w:customStyle="1" w:styleId="AHK-Mengentext">
    <w:name w:val="AHK-Mengentext"/>
    <w:basedOn w:val="Normlny"/>
    <w:qFormat/>
    <w:rsid w:val="005F6D8E"/>
    <w:pPr>
      <w:spacing w:before="100"/>
    </w:pPr>
    <w:rPr>
      <w:rFonts w:ascii="Source Sans Pro Light" w:hAnsi="Source Sans Pro Light"/>
      <w:sz w:val="20"/>
      <w:szCs w:val="20"/>
      <w:lang w:val="en-US"/>
    </w:rPr>
  </w:style>
  <w:style w:type="paragraph" w:customStyle="1" w:styleId="AHK-berschrift">
    <w:name w:val="AHK-Überschrift"/>
    <w:basedOn w:val="Normlny"/>
    <w:qFormat/>
    <w:rsid w:val="005F6D8E"/>
    <w:pPr>
      <w:spacing w:after="140" w:line="560" w:lineRule="exact"/>
    </w:pPr>
    <w:rPr>
      <w:b/>
      <w:bCs/>
      <w:color w:val="1A1918"/>
      <w:sz w:val="48"/>
      <w:szCs w:val="48"/>
    </w:rPr>
  </w:style>
  <w:style w:type="paragraph" w:customStyle="1" w:styleId="AHK-Zwischenberschrift">
    <w:name w:val="AHK-Zwischenüberschrift"/>
    <w:basedOn w:val="Normlny"/>
    <w:qFormat/>
    <w:rsid w:val="00DB35C3"/>
    <w:pPr>
      <w:spacing w:before="200"/>
    </w:pPr>
    <w:rPr>
      <w:rFonts w:ascii="Source Sans Pro SemiBold" w:hAnsi="Source Sans Pro SemiBold"/>
      <w:b/>
      <w:bCs/>
      <w:color w:val="3BB183"/>
      <w:spacing w:val="10"/>
    </w:rPr>
  </w:style>
  <w:style w:type="paragraph" w:customStyle="1" w:styleId="AHK-Seitenzahl">
    <w:name w:val="AHK-Seitenzahl"/>
    <w:basedOn w:val="Normlny"/>
    <w:qFormat/>
    <w:rsid w:val="005F6D8E"/>
    <w:pPr>
      <w:jc w:val="right"/>
    </w:pPr>
    <w:rPr>
      <w:rFonts w:ascii="Source Sans Pro Light" w:hAnsi="Source Sans Pro Light"/>
      <w:sz w:val="20"/>
      <w:szCs w:val="20"/>
    </w:rPr>
  </w:style>
  <w:style w:type="paragraph" w:customStyle="1" w:styleId="AHK-Cover-klein-Headline">
    <w:name w:val="AHK-Cover-klein-Headline"/>
    <w:basedOn w:val="Normlny"/>
    <w:qFormat/>
    <w:rsid w:val="00DB35C3"/>
    <w:rPr>
      <w:rFonts w:ascii="Source Serif Pro" w:hAnsi="Source Serif Pro"/>
      <w:color w:val="FFFFFF" w:themeColor="background1"/>
      <w:sz w:val="60"/>
      <w:szCs w:val="60"/>
    </w:rPr>
  </w:style>
  <w:style w:type="paragraph" w:customStyle="1" w:styleId="AHK-Cover-Headline">
    <w:name w:val="AHK-Cover-Headline"/>
    <w:basedOn w:val="Normlny"/>
    <w:qFormat/>
    <w:rsid w:val="00DB35C3"/>
    <w:rPr>
      <w:rFonts w:ascii="Source Serif Pro" w:hAnsi="Source Serif Pro"/>
      <w:color w:val="FFFFFF" w:themeColor="background1"/>
      <w:sz w:val="80"/>
      <w:szCs w:val="80"/>
    </w:rPr>
  </w:style>
  <w:style w:type="paragraph" w:customStyle="1" w:styleId="AHK-Cover-Erklrtext">
    <w:name w:val="AHK-Cover-Erklärtext"/>
    <w:basedOn w:val="Normlny"/>
    <w:qFormat/>
    <w:rsid w:val="00DB35C3"/>
    <w:rPr>
      <w:color w:val="FFFFFF" w:themeColor="background1"/>
    </w:rPr>
  </w:style>
  <w:style w:type="paragraph" w:customStyle="1" w:styleId="AHK-Tabelle-fett">
    <w:name w:val="AHK-Tabelle-fett"/>
    <w:basedOn w:val="Normlny"/>
    <w:qFormat/>
    <w:rsid w:val="002622AC"/>
    <w:rPr>
      <w:rFonts w:cs="Arial"/>
      <w:b/>
      <w:bCs/>
      <w:color w:val="004576"/>
      <w:sz w:val="20"/>
      <w:szCs w:val="20"/>
    </w:rPr>
  </w:style>
  <w:style w:type="paragraph" w:customStyle="1" w:styleId="AHK-Tabelle-Aufzhlung">
    <w:name w:val="AHK-Tabelle-Aufzählung"/>
    <w:basedOn w:val="Odsekzoznamu"/>
    <w:qFormat/>
    <w:rsid w:val="002622AC"/>
    <w:pPr>
      <w:numPr>
        <w:numId w:val="10"/>
      </w:numPr>
    </w:pPr>
    <w:rPr>
      <w:rFonts w:ascii="Source Sans Pro Light" w:hAnsi="Source Sans Pro Light" w:cs="Arial"/>
      <w:color w:val="404040" w:themeColor="background2" w:themeShade="40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2622AC"/>
    <w:rPr>
      <w:color w:val="00A6DE" w:themeColor="hyperlink"/>
      <w:u w:val="single"/>
    </w:rPr>
  </w:style>
  <w:style w:type="paragraph" w:customStyle="1" w:styleId="AHK-TabelleMengentext">
    <w:name w:val="AHK-Tabelle Mengentext"/>
    <w:basedOn w:val="AHK-Mengentext"/>
    <w:qFormat/>
    <w:rsid w:val="002622AC"/>
    <w:rPr>
      <w:color w:val="1A1918"/>
    </w:rPr>
  </w:style>
  <w:style w:type="paragraph" w:customStyle="1" w:styleId="AHK-Tabelle-fett-grn">
    <w:name w:val="AHK-Tabelle-fett-grün"/>
    <w:basedOn w:val="AHK-Tabelle-fett"/>
    <w:qFormat/>
    <w:rsid w:val="008112B1"/>
    <w:rPr>
      <w:color w:val="3BB183"/>
    </w:rPr>
  </w:style>
  <w:style w:type="character" w:styleId="Nevyrieenzmienka">
    <w:name w:val="Unresolved Mention"/>
    <w:basedOn w:val="Predvolenpsmoodseku"/>
    <w:uiPriority w:val="99"/>
    <w:semiHidden/>
    <w:unhideWhenUsed/>
    <w:rsid w:val="002622A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C2113"/>
    <w:rPr>
      <w:color w:val="00336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AHK">
      <a:dk1>
        <a:srgbClr val="000000"/>
      </a:dk1>
      <a:lt1>
        <a:srgbClr val="FFFFFF"/>
      </a:lt1>
      <a:dk2>
        <a:srgbClr val="003366"/>
      </a:dk2>
      <a:lt2>
        <a:srgbClr val="FFFFFF"/>
      </a:lt2>
      <a:accent1>
        <a:srgbClr val="DFE4EA"/>
      </a:accent1>
      <a:accent2>
        <a:srgbClr val="638F38"/>
      </a:accent2>
      <a:accent3>
        <a:srgbClr val="003366"/>
      </a:accent3>
      <a:accent4>
        <a:srgbClr val="00A6DE"/>
      </a:accent4>
      <a:accent5>
        <a:srgbClr val="DE8703"/>
      </a:accent5>
      <a:accent6>
        <a:srgbClr val="783345"/>
      </a:accent6>
      <a:hlink>
        <a:srgbClr val="00A6DE"/>
      </a:hlink>
      <a:folHlink>
        <a:srgbClr val="0033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f03d2f-9557-4caf-8e14-458f1215ed3b">
      <Terms xmlns="http://schemas.microsoft.com/office/infopath/2007/PartnerControls"/>
    </lcf76f155ced4ddcb4097134ff3c332f>
    <TaxCatchAll xmlns="63e09563-071a-4bc1-832b-f9b4c50bcd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A2BFC9F6F3F48BA5FF1C1DAC72C74" ma:contentTypeVersion="17" ma:contentTypeDescription="Ein neues Dokument erstellen." ma:contentTypeScope="" ma:versionID="4812d36894ca6c3b332bd6004ee10716">
  <xsd:schema xmlns:xsd="http://www.w3.org/2001/XMLSchema" xmlns:xs="http://www.w3.org/2001/XMLSchema" xmlns:p="http://schemas.microsoft.com/office/2006/metadata/properties" xmlns:ns2="c7f03d2f-9557-4caf-8e14-458f1215ed3b" xmlns:ns3="63e09563-071a-4bc1-832b-f9b4c50bcd58" targetNamespace="http://schemas.microsoft.com/office/2006/metadata/properties" ma:root="true" ma:fieldsID="322689e5641b9f0a404a6e032925ebee" ns2:_="" ns3:_="">
    <xsd:import namespace="c7f03d2f-9557-4caf-8e14-458f1215ed3b"/>
    <xsd:import namespace="63e09563-071a-4bc1-832b-f9b4c50b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03d2f-9557-4caf-8e14-458f1215e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627ea59-4fb5-4cf3-93c8-7628be95e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09563-071a-4bc1-832b-f9b4c50b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d503f6-52a4-4e1f-8c30-a9eb6a80baba}" ma:internalName="TaxCatchAll" ma:showField="CatchAllData" ma:web="63e09563-071a-4bc1-832b-f9b4c50bc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FFAFBD-4992-4438-970E-2BB9D3607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9969DD-C96C-463B-84DA-0B1DEB530F42}">
  <ds:schemaRefs>
    <ds:schemaRef ds:uri="http://schemas.microsoft.com/office/2006/metadata/properties"/>
    <ds:schemaRef ds:uri="http://schemas.microsoft.com/office/infopath/2007/PartnerControls"/>
    <ds:schemaRef ds:uri="c7f03d2f-9557-4caf-8e14-458f1215ed3b"/>
    <ds:schemaRef ds:uri="63e09563-071a-4bc1-832b-f9b4c50bcd58"/>
  </ds:schemaRefs>
</ds:datastoreItem>
</file>

<file path=customXml/itemProps3.xml><?xml version="1.0" encoding="utf-8"?>
<ds:datastoreItem xmlns:ds="http://schemas.openxmlformats.org/officeDocument/2006/customXml" ds:itemID="{4615DEEB-9D91-4A95-92DB-2214F77D73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A1C678-0BF0-4BC6-9953-A0080A6F6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03d2f-9557-4caf-8e14-458f1215ed3b"/>
    <ds:schemaRef ds:uri="63e09563-071a-4bc1-832b-f9b4c50bc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Program – Essen, 23. – 25. september 2026</vt:lpstr>
      <vt:lpstr/>
    </vt:vector>
  </TitlesOfParts>
  <Manager/>
  <Company/>
  <LinksUpToDate>false</LinksUpToDate>
  <CharactersWithSpaces>3341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– Essen, 23. – 25. september 2026</dc:title>
  <dc:subject/>
  <dc:creator>Evers, Judith</dc:creator>
  <cp:keywords/>
  <dc:description/>
  <cp:lastModifiedBy>Veronika Jeleňová</cp:lastModifiedBy>
  <cp:revision>12</cp:revision>
  <dcterms:created xsi:type="dcterms:W3CDTF">2026-07-07T12:42:00Z</dcterms:created>
  <dcterms:modified xsi:type="dcterms:W3CDTF">2026-07-20T13:37:00Z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0x01010087EA2BFC9F6F3F48BA5FF1C1DAC72C74</vt:lpwstr>
  </property>
  <property fmtid="{D5CDD505-2E9C-101B-9397-08002B2CF9AE}" pid="3" name="MediaServiceImageTags">
    <vt:lpwstr/>
  </property>
</Properties>
</file>